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DB" w:rsidRDefault="00825BDB" w:rsidP="00825BD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825" cy="619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"/>
        <w:gridCol w:w="4678"/>
        <w:gridCol w:w="4862"/>
      </w:tblGrid>
      <w:tr w:rsidR="00825BDB" w:rsidTr="00825BDB">
        <w:trPr>
          <w:trHeight w:val="1134"/>
        </w:trPr>
        <w:tc>
          <w:tcPr>
            <w:tcW w:w="9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3D85" w:rsidRDefault="007E3D85" w:rsidP="00E701D0">
            <w:pPr>
              <w:jc w:val="center"/>
            </w:pPr>
          </w:p>
          <w:p w:rsidR="00825BDB" w:rsidRPr="009870BA" w:rsidRDefault="00825BDB" w:rsidP="00E701D0">
            <w:pPr>
              <w:jc w:val="center"/>
            </w:pPr>
            <w:r w:rsidRPr="009870BA">
              <w:t>РОССИЙСКАЯ ФЕДЕРАЦИЯ</w:t>
            </w:r>
          </w:p>
          <w:p w:rsidR="00825BDB" w:rsidRPr="009870BA" w:rsidRDefault="00825BDB" w:rsidP="00E701D0">
            <w:pPr>
              <w:jc w:val="center"/>
              <w:rPr>
                <w:b/>
                <w:sz w:val="32"/>
                <w:szCs w:val="32"/>
              </w:rPr>
            </w:pPr>
            <w:r w:rsidRPr="009870BA">
              <w:rPr>
                <w:b/>
                <w:sz w:val="32"/>
                <w:szCs w:val="32"/>
              </w:rPr>
              <w:t>Северо-Енисейский районный Совет депутатов</w:t>
            </w:r>
          </w:p>
          <w:p w:rsidR="00825BDB" w:rsidRPr="009870BA" w:rsidRDefault="00825BDB" w:rsidP="00E701D0">
            <w:pPr>
              <w:jc w:val="center"/>
              <w:rPr>
                <w:sz w:val="28"/>
                <w:szCs w:val="28"/>
              </w:rPr>
            </w:pPr>
            <w:r w:rsidRPr="009870BA">
              <w:rPr>
                <w:sz w:val="28"/>
                <w:szCs w:val="28"/>
              </w:rPr>
              <w:t>Красноярский край</w:t>
            </w:r>
          </w:p>
          <w:p w:rsidR="00825BDB" w:rsidRPr="009870BA" w:rsidRDefault="00825BDB" w:rsidP="00E701D0">
            <w:pPr>
              <w:jc w:val="center"/>
              <w:rPr>
                <w:sz w:val="28"/>
                <w:szCs w:val="28"/>
              </w:rPr>
            </w:pPr>
            <w:r w:rsidRPr="009870BA">
              <w:rPr>
                <w:sz w:val="28"/>
                <w:szCs w:val="28"/>
              </w:rPr>
              <w:t>Северо-Енисейский район</w:t>
            </w:r>
          </w:p>
          <w:p w:rsidR="00825BDB" w:rsidRPr="00E26632" w:rsidRDefault="00825BDB" w:rsidP="00E701D0">
            <w:pPr>
              <w:jc w:val="center"/>
              <w:rPr>
                <w:sz w:val="40"/>
                <w:szCs w:val="40"/>
              </w:rPr>
            </w:pPr>
            <w:r w:rsidRPr="009870BA">
              <w:rPr>
                <w:b/>
                <w:sz w:val="36"/>
                <w:szCs w:val="36"/>
              </w:rPr>
              <w:t>РЕШЕНИЕ</w:t>
            </w:r>
          </w:p>
        </w:tc>
      </w:tr>
      <w:tr w:rsidR="00D65F18" w:rsidTr="00825BDB">
        <w:trPr>
          <w:gridBefore w:val="1"/>
          <w:wBefore w:w="108" w:type="dxa"/>
          <w:trHeight w:val="58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F18" w:rsidRPr="002E3F61" w:rsidRDefault="00825BDB" w:rsidP="00333A00">
            <w:pPr>
              <w:suppressAutoHyphens/>
              <w:jc w:val="both"/>
              <w:rPr>
                <w:i/>
                <w:sz w:val="28"/>
                <w:szCs w:val="28"/>
                <w:lang w:eastAsia="ar-SA"/>
              </w:rPr>
            </w:pPr>
            <w:r w:rsidRPr="002E3F61">
              <w:rPr>
                <w:sz w:val="28"/>
                <w:szCs w:val="28"/>
              </w:rPr>
              <w:t xml:space="preserve"> </w:t>
            </w:r>
            <w:r w:rsidR="00D65F18" w:rsidRPr="002E3F61">
              <w:rPr>
                <w:sz w:val="28"/>
                <w:szCs w:val="28"/>
              </w:rPr>
              <w:t>«</w:t>
            </w:r>
            <w:r w:rsidR="00333A00">
              <w:rPr>
                <w:sz w:val="28"/>
                <w:szCs w:val="28"/>
              </w:rPr>
              <w:t>22</w:t>
            </w:r>
            <w:r w:rsidR="00D65F18" w:rsidRPr="002E3F61">
              <w:rPr>
                <w:sz w:val="28"/>
                <w:szCs w:val="28"/>
              </w:rPr>
              <w:t xml:space="preserve">» </w:t>
            </w:r>
            <w:r w:rsidR="00333A00">
              <w:rPr>
                <w:sz w:val="28"/>
                <w:szCs w:val="28"/>
                <w:u w:val="single"/>
              </w:rPr>
              <w:t>ноября</w:t>
            </w:r>
            <w:r w:rsidR="00D65F18" w:rsidRPr="002E3F61">
              <w:rPr>
                <w:sz w:val="28"/>
                <w:szCs w:val="28"/>
              </w:rPr>
              <w:t xml:space="preserve"> 201</w:t>
            </w:r>
            <w:r w:rsidR="00D65F18">
              <w:rPr>
                <w:sz w:val="28"/>
                <w:szCs w:val="28"/>
              </w:rPr>
              <w:t>9</w:t>
            </w:r>
            <w:r w:rsidR="00D65F18" w:rsidRPr="002E3F61">
              <w:rPr>
                <w:sz w:val="28"/>
                <w:szCs w:val="28"/>
              </w:rPr>
              <w:t xml:space="preserve"> г</w:t>
            </w:r>
            <w:r w:rsidR="00D65F18" w:rsidRPr="002E3F61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F18" w:rsidRPr="002E3F61" w:rsidRDefault="00D65F18" w:rsidP="00333A00">
            <w:pPr>
              <w:suppressAutoHyphens/>
              <w:ind w:left="1962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</w:rPr>
              <w:t xml:space="preserve">        </w:t>
            </w:r>
            <w:r w:rsidRPr="002E3F61">
              <w:rPr>
                <w:sz w:val="28"/>
                <w:szCs w:val="28"/>
              </w:rPr>
              <w:t xml:space="preserve">№ </w:t>
            </w:r>
            <w:r w:rsidR="00333A00">
              <w:rPr>
                <w:sz w:val="28"/>
                <w:szCs w:val="28"/>
              </w:rPr>
              <w:t>717-54</w:t>
            </w:r>
          </w:p>
        </w:tc>
      </w:tr>
      <w:tr w:rsidR="00D65F18" w:rsidTr="00825BDB">
        <w:trPr>
          <w:gridBefore w:val="1"/>
          <w:wBefore w:w="108" w:type="dxa"/>
          <w:trHeight w:val="352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F18" w:rsidRDefault="00D65F18" w:rsidP="00B76031">
            <w:pPr>
              <w:suppressAutoHyphens/>
              <w:jc w:val="center"/>
              <w:rPr>
                <w:sz w:val="28"/>
                <w:lang w:eastAsia="ar-SA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  <w:tr w:rsidR="00D65F18" w:rsidTr="00825BDB">
        <w:trPr>
          <w:gridBefore w:val="1"/>
          <w:wBefore w:w="108" w:type="dxa"/>
          <w:trHeight w:val="352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F18" w:rsidRDefault="00D65F18" w:rsidP="00B76031">
            <w:pPr>
              <w:suppressAutoHyphens/>
              <w:jc w:val="center"/>
            </w:pPr>
          </w:p>
        </w:tc>
      </w:tr>
    </w:tbl>
    <w:p w:rsidR="00D65F18" w:rsidRPr="007562FA" w:rsidRDefault="007562FA" w:rsidP="00D65F18">
      <w:pPr>
        <w:pStyle w:val="ConsPlusTitle"/>
        <w:jc w:val="both"/>
        <w:rPr>
          <w:b w:val="0"/>
          <w:sz w:val="28"/>
          <w:szCs w:val="28"/>
        </w:rPr>
      </w:pPr>
      <w:r w:rsidRPr="007562FA">
        <w:rPr>
          <w:b w:val="0"/>
          <w:sz w:val="28"/>
          <w:szCs w:val="28"/>
        </w:rPr>
        <w:t>О внесении изменений в решение Северо-Енисейского районного Совета депутатов «</w:t>
      </w:r>
      <w:r w:rsidR="00D65F18" w:rsidRPr="007562FA">
        <w:rPr>
          <w:b w:val="0"/>
          <w:sz w:val="28"/>
          <w:szCs w:val="28"/>
        </w:rPr>
        <w:t xml:space="preserve">О порядке организации </w:t>
      </w:r>
      <w:r w:rsidR="004E7A81" w:rsidRPr="007562FA">
        <w:rPr>
          <w:b w:val="0"/>
          <w:sz w:val="28"/>
          <w:szCs w:val="28"/>
        </w:rPr>
        <w:t xml:space="preserve">и проведения </w:t>
      </w:r>
      <w:r w:rsidR="00D65F18" w:rsidRPr="007562FA">
        <w:rPr>
          <w:b w:val="0"/>
          <w:sz w:val="28"/>
          <w:szCs w:val="28"/>
        </w:rPr>
        <w:t>общественных обсуждений</w:t>
      </w:r>
      <w:r w:rsidR="00A24171" w:rsidRPr="007562FA">
        <w:rPr>
          <w:b w:val="0"/>
          <w:sz w:val="28"/>
          <w:szCs w:val="28"/>
        </w:rPr>
        <w:t xml:space="preserve"> </w:t>
      </w:r>
      <w:r w:rsidR="00003A8B" w:rsidRPr="007562FA">
        <w:rPr>
          <w:b w:val="0"/>
          <w:sz w:val="28"/>
          <w:szCs w:val="28"/>
        </w:rPr>
        <w:t xml:space="preserve">по </w:t>
      </w:r>
      <w:r w:rsidR="00196F22" w:rsidRPr="007562FA">
        <w:rPr>
          <w:b w:val="0"/>
          <w:sz w:val="28"/>
          <w:szCs w:val="28"/>
        </w:rPr>
        <w:t>оценке</w:t>
      </w:r>
      <w:r w:rsidR="00D65F18" w:rsidRPr="007562FA">
        <w:rPr>
          <w:b w:val="0"/>
          <w:sz w:val="28"/>
          <w:szCs w:val="28"/>
        </w:rPr>
        <w:t xml:space="preserve"> воздействия намечаемой хозяйственной деятельности на окружающую среду в Северо-Енисейско</w:t>
      </w:r>
      <w:r w:rsidR="00825BDB" w:rsidRPr="007562FA">
        <w:rPr>
          <w:b w:val="0"/>
          <w:sz w:val="28"/>
          <w:szCs w:val="28"/>
        </w:rPr>
        <w:t>м</w:t>
      </w:r>
      <w:r w:rsidR="00D65F18" w:rsidRPr="007562FA">
        <w:rPr>
          <w:b w:val="0"/>
          <w:sz w:val="28"/>
          <w:szCs w:val="28"/>
        </w:rPr>
        <w:t xml:space="preserve"> районе</w:t>
      </w:r>
      <w:r w:rsidRPr="007562FA">
        <w:rPr>
          <w:b w:val="0"/>
          <w:sz w:val="28"/>
          <w:szCs w:val="28"/>
        </w:rPr>
        <w:t>»</w:t>
      </w:r>
    </w:p>
    <w:p w:rsidR="00D65F18" w:rsidRDefault="00D65F18" w:rsidP="00D65F18">
      <w:pPr>
        <w:pStyle w:val="ConsPlusTitle"/>
        <w:jc w:val="both"/>
        <w:rPr>
          <w:b w:val="0"/>
          <w:sz w:val="28"/>
          <w:szCs w:val="28"/>
        </w:rPr>
      </w:pPr>
    </w:p>
    <w:p w:rsidR="00D65F18" w:rsidRDefault="00D65F18" w:rsidP="00262B93">
      <w:pPr>
        <w:pStyle w:val="ConsPlusTitle"/>
        <w:ind w:firstLine="709"/>
        <w:jc w:val="both"/>
        <w:rPr>
          <w:b w:val="0"/>
          <w:spacing w:val="2"/>
          <w:sz w:val="28"/>
          <w:szCs w:val="28"/>
          <w:shd w:val="clear" w:color="auto" w:fill="FFFFFF"/>
        </w:rPr>
      </w:pPr>
      <w:proofErr w:type="gramStart"/>
      <w:r w:rsidRPr="007E19AB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В </w:t>
      </w:r>
      <w:r w:rsidR="007E19AB" w:rsidRPr="007E19AB">
        <w:rPr>
          <w:b w:val="0"/>
          <w:sz w:val="28"/>
          <w:szCs w:val="28"/>
        </w:rPr>
        <w:t xml:space="preserve">целях уточнения порядка взаимодействия лиц, участвующих в проведении </w:t>
      </w:r>
      <w:r w:rsidR="005A25AA">
        <w:rPr>
          <w:b w:val="0"/>
          <w:sz w:val="28"/>
          <w:szCs w:val="28"/>
        </w:rPr>
        <w:t xml:space="preserve">экологической </w:t>
      </w:r>
      <w:r w:rsidR="007E19AB" w:rsidRPr="007E19AB">
        <w:rPr>
          <w:b w:val="0"/>
          <w:sz w:val="28"/>
          <w:szCs w:val="28"/>
        </w:rPr>
        <w:t>экспертизы, а также в целях приведения требованиям Федеральных законов от 23.11.1995 № 174-ФЗ «Об экологической экспертизе», от 10.01.2002 № 7-ФЗ «Об охране окружающей среды» и Положени</w:t>
      </w:r>
      <w:r w:rsidR="005A25AA">
        <w:rPr>
          <w:b w:val="0"/>
          <w:sz w:val="28"/>
          <w:szCs w:val="28"/>
        </w:rPr>
        <w:t>я</w:t>
      </w:r>
      <w:r w:rsidR="007E19AB" w:rsidRPr="007E19AB">
        <w:rPr>
          <w:b w:val="0"/>
          <w:sz w:val="28"/>
          <w:szCs w:val="28"/>
        </w:rPr>
        <w:t xml:space="preserve"> «Об оценке воздействия намечаемой хозяйственной и иной деятельности на окружающую среду в Российской Федерации», утвержденного Приказом </w:t>
      </w:r>
      <w:proofErr w:type="spellStart"/>
      <w:r w:rsidR="007E19AB" w:rsidRPr="007E19AB">
        <w:rPr>
          <w:b w:val="0"/>
          <w:sz w:val="28"/>
          <w:szCs w:val="28"/>
        </w:rPr>
        <w:t>Госкомэкологии</w:t>
      </w:r>
      <w:proofErr w:type="spellEnd"/>
      <w:r w:rsidR="007E19AB" w:rsidRPr="007E19AB">
        <w:rPr>
          <w:b w:val="0"/>
          <w:sz w:val="28"/>
          <w:szCs w:val="28"/>
        </w:rPr>
        <w:t xml:space="preserve"> Российской Федерации от 16.05.2000 № 372</w:t>
      </w:r>
      <w:r w:rsidRPr="007E19AB">
        <w:rPr>
          <w:b w:val="0"/>
          <w:spacing w:val="2"/>
          <w:sz w:val="28"/>
          <w:szCs w:val="28"/>
          <w:shd w:val="clear" w:color="auto" w:fill="FFFFFF"/>
        </w:rPr>
        <w:t xml:space="preserve">, руководствуясь статьей </w:t>
      </w:r>
      <w:r w:rsidR="00F250F0" w:rsidRPr="007E19AB">
        <w:rPr>
          <w:b w:val="0"/>
          <w:spacing w:val="2"/>
          <w:sz w:val="28"/>
          <w:szCs w:val="28"/>
          <w:shd w:val="clear" w:color="auto" w:fill="FFFFFF"/>
        </w:rPr>
        <w:t>24</w:t>
      </w:r>
      <w:r w:rsidRPr="007E19AB">
        <w:rPr>
          <w:b w:val="0"/>
          <w:spacing w:val="2"/>
          <w:sz w:val="28"/>
          <w:szCs w:val="28"/>
          <w:shd w:val="clear" w:color="auto" w:fill="FFFFFF"/>
        </w:rPr>
        <w:t xml:space="preserve"> Устава</w:t>
      </w:r>
      <w:proofErr w:type="gramEnd"/>
      <w:r w:rsidRPr="007E19AB">
        <w:rPr>
          <w:b w:val="0"/>
          <w:spacing w:val="2"/>
          <w:sz w:val="28"/>
          <w:szCs w:val="28"/>
          <w:shd w:val="clear" w:color="auto" w:fill="FFFFFF"/>
        </w:rPr>
        <w:t xml:space="preserve"> Северо-Енисейского района, </w:t>
      </w:r>
      <w:r w:rsidR="00F250F0" w:rsidRPr="007E19AB">
        <w:rPr>
          <w:b w:val="0"/>
          <w:spacing w:val="2"/>
          <w:sz w:val="28"/>
          <w:szCs w:val="28"/>
          <w:shd w:val="clear" w:color="auto" w:fill="FFFFFF"/>
        </w:rPr>
        <w:t>Северо-Енисейский районный Совет депутатов РЕШИЛ</w:t>
      </w:r>
      <w:r w:rsidRPr="00D65F18">
        <w:rPr>
          <w:b w:val="0"/>
          <w:spacing w:val="2"/>
          <w:sz w:val="28"/>
          <w:szCs w:val="28"/>
          <w:shd w:val="clear" w:color="auto" w:fill="FFFFFF"/>
        </w:rPr>
        <w:t>:</w:t>
      </w:r>
    </w:p>
    <w:p w:rsidR="002F79EA" w:rsidRDefault="009111F1" w:rsidP="002F79EA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pacing w:val="2"/>
          <w:sz w:val="28"/>
          <w:szCs w:val="28"/>
          <w:shd w:val="clear" w:color="auto" w:fill="FFFFFF"/>
        </w:rPr>
        <w:t xml:space="preserve">1. </w:t>
      </w:r>
      <w:r w:rsidR="007E19AB">
        <w:rPr>
          <w:b w:val="0"/>
          <w:spacing w:val="2"/>
          <w:sz w:val="28"/>
          <w:szCs w:val="28"/>
          <w:shd w:val="clear" w:color="auto" w:fill="FFFFFF"/>
        </w:rPr>
        <w:t>Внести в решение Северо-Енисейского районного Совета депутатов от 08.04.2019 № 614-47 «</w:t>
      </w:r>
      <w:r w:rsidR="007E19AB" w:rsidRPr="007562FA">
        <w:rPr>
          <w:b w:val="0"/>
          <w:sz w:val="28"/>
          <w:szCs w:val="28"/>
        </w:rPr>
        <w:t>О порядке организации и проведения общественных обсуждений по оценке воздействия намечаемой хозяйственной деятельности на окружающую среду в Северо-Енисейском районе</w:t>
      </w:r>
      <w:r w:rsidR="007E19AB">
        <w:rPr>
          <w:b w:val="0"/>
          <w:sz w:val="28"/>
          <w:szCs w:val="28"/>
        </w:rPr>
        <w:t xml:space="preserve">» </w:t>
      </w:r>
      <w:r w:rsidR="00324EC7" w:rsidRPr="00324EC7">
        <w:rPr>
          <w:b w:val="0"/>
          <w:sz w:val="28"/>
          <w:szCs w:val="28"/>
        </w:rPr>
        <w:t xml:space="preserve">(далее - </w:t>
      </w:r>
      <w:r w:rsidR="007D1C1C">
        <w:rPr>
          <w:b w:val="0"/>
          <w:sz w:val="28"/>
          <w:szCs w:val="28"/>
        </w:rPr>
        <w:t>решение</w:t>
      </w:r>
      <w:r w:rsidR="00324EC7" w:rsidRPr="00324EC7">
        <w:rPr>
          <w:b w:val="0"/>
          <w:sz w:val="28"/>
          <w:szCs w:val="28"/>
        </w:rPr>
        <w:t>) следующие изменения</w:t>
      </w:r>
      <w:r w:rsidR="000B76EF">
        <w:rPr>
          <w:b w:val="0"/>
          <w:sz w:val="28"/>
          <w:szCs w:val="28"/>
        </w:rPr>
        <w:t>:</w:t>
      </w:r>
    </w:p>
    <w:p w:rsidR="004900AB" w:rsidRPr="005905AB" w:rsidRDefault="004900AB" w:rsidP="00490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05AB">
        <w:rPr>
          <w:sz w:val="28"/>
          <w:szCs w:val="28"/>
        </w:rPr>
        <w:t xml:space="preserve">1) приложение № 1 к </w:t>
      </w:r>
      <w:r w:rsidR="007D1C1C">
        <w:rPr>
          <w:sz w:val="28"/>
          <w:szCs w:val="28"/>
        </w:rPr>
        <w:t>решению</w:t>
      </w:r>
      <w:r w:rsidRPr="005905AB">
        <w:rPr>
          <w:sz w:val="28"/>
          <w:szCs w:val="28"/>
        </w:rPr>
        <w:t xml:space="preserve"> изложить в новой редакции согласно приложению к настоящему</w:t>
      </w:r>
      <w:r w:rsidR="00F774DC">
        <w:rPr>
          <w:sz w:val="28"/>
          <w:szCs w:val="28"/>
        </w:rPr>
        <w:t xml:space="preserve"> решению</w:t>
      </w:r>
      <w:r w:rsidRPr="005905AB">
        <w:rPr>
          <w:sz w:val="28"/>
          <w:szCs w:val="28"/>
        </w:rPr>
        <w:t>.</w:t>
      </w:r>
    </w:p>
    <w:p w:rsidR="00072D76" w:rsidRPr="001339EB" w:rsidRDefault="00166146" w:rsidP="001339EB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E927AD">
        <w:rPr>
          <w:b w:val="0"/>
          <w:sz w:val="28"/>
          <w:szCs w:val="28"/>
        </w:rPr>
        <w:t>2</w:t>
      </w:r>
      <w:r w:rsidR="00072D76" w:rsidRPr="00E927AD">
        <w:rPr>
          <w:b w:val="0"/>
          <w:sz w:val="28"/>
          <w:szCs w:val="28"/>
        </w:rPr>
        <w:t>. Настоящее решение вступает в силу со дня его</w:t>
      </w:r>
      <w:r w:rsidR="00072D76" w:rsidRPr="001339EB">
        <w:rPr>
          <w:b w:val="0"/>
          <w:sz w:val="28"/>
          <w:szCs w:val="28"/>
        </w:rPr>
        <w:t xml:space="preserve"> официального опубликования в газете «Северо-Енисейский В</w:t>
      </w:r>
      <w:r w:rsidR="005A25AA">
        <w:rPr>
          <w:b w:val="0"/>
          <w:sz w:val="28"/>
          <w:szCs w:val="28"/>
        </w:rPr>
        <w:t>естник</w:t>
      </w:r>
      <w:r w:rsidR="00072D76" w:rsidRPr="001339EB">
        <w:rPr>
          <w:b w:val="0"/>
          <w:sz w:val="28"/>
          <w:szCs w:val="28"/>
        </w:rPr>
        <w:t>».</w:t>
      </w:r>
    </w:p>
    <w:p w:rsidR="00682A43" w:rsidRPr="001339EB" w:rsidRDefault="00682A43" w:rsidP="00072D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2D76" w:rsidRDefault="00072D76" w:rsidP="00072D7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250F0" w:rsidRDefault="00F250F0" w:rsidP="00F250F0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Северо-Енисейского</w:t>
      </w:r>
    </w:p>
    <w:p w:rsidR="00F250F0" w:rsidRDefault="00F250F0" w:rsidP="00F250F0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районного Совета депутатов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Т.Л. Калинина</w:t>
      </w:r>
    </w:p>
    <w:p w:rsidR="00F250F0" w:rsidRDefault="00F250F0" w:rsidP="00F250F0">
      <w:pPr>
        <w:pStyle w:val="ConsPlusTitle"/>
        <w:jc w:val="both"/>
        <w:rPr>
          <w:b w:val="0"/>
          <w:sz w:val="28"/>
          <w:szCs w:val="28"/>
        </w:rPr>
      </w:pPr>
    </w:p>
    <w:p w:rsidR="004E28DE" w:rsidRDefault="004E28DE" w:rsidP="004E28DE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Рябцев</w:t>
      </w:r>
    </w:p>
    <w:p w:rsidR="004E28DE" w:rsidRDefault="004E28DE" w:rsidP="004E28D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Северо-Енисейского района,</w:t>
      </w:r>
    </w:p>
    <w:p w:rsidR="004E28DE" w:rsidRDefault="004E28DE" w:rsidP="004E28DE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района</w:t>
      </w:r>
    </w:p>
    <w:p w:rsidR="00F7071B" w:rsidRDefault="00F250F0" w:rsidP="000C0268">
      <w:pPr>
        <w:pStyle w:val="ConsPlusTitle"/>
        <w:jc w:val="both"/>
        <w:rPr>
          <w:b w:val="0"/>
        </w:rPr>
      </w:pPr>
      <w:r w:rsidRPr="00F250F0">
        <w:rPr>
          <w:b w:val="0"/>
        </w:rPr>
        <w:lastRenderedPageBreak/>
        <w:t>Дата подписания «</w:t>
      </w:r>
      <w:r w:rsidR="00333A00">
        <w:rPr>
          <w:b w:val="0"/>
        </w:rPr>
        <w:t>22</w:t>
      </w:r>
      <w:r w:rsidRPr="00F250F0">
        <w:rPr>
          <w:b w:val="0"/>
        </w:rPr>
        <w:t xml:space="preserve">» </w:t>
      </w:r>
      <w:r w:rsidR="00072D76">
        <w:rPr>
          <w:b w:val="0"/>
        </w:rPr>
        <w:t>ноября</w:t>
      </w:r>
      <w:r w:rsidRPr="00F250F0">
        <w:rPr>
          <w:b w:val="0"/>
        </w:rPr>
        <w:t xml:space="preserve"> 2019</w:t>
      </w:r>
    </w:p>
    <w:p w:rsidR="00F7071B" w:rsidRPr="004E28DE" w:rsidRDefault="00F7071B" w:rsidP="00107889">
      <w:pPr>
        <w:pStyle w:val="ConsPlusTitle"/>
        <w:ind w:left="5103"/>
        <w:jc w:val="both"/>
        <w:rPr>
          <w:b w:val="0"/>
        </w:rPr>
      </w:pPr>
      <w:r w:rsidRPr="007D7831">
        <w:rPr>
          <w:b w:val="0"/>
        </w:rPr>
        <w:t>Приложение к решению Северо-Енисейского</w:t>
      </w:r>
      <w:r>
        <w:rPr>
          <w:b w:val="0"/>
        </w:rPr>
        <w:t xml:space="preserve"> </w:t>
      </w:r>
      <w:r w:rsidRPr="007D7831">
        <w:rPr>
          <w:b w:val="0"/>
        </w:rPr>
        <w:t>районного Совета депутатов</w:t>
      </w:r>
      <w:r>
        <w:rPr>
          <w:b w:val="0"/>
        </w:rPr>
        <w:t xml:space="preserve"> </w:t>
      </w:r>
      <w:r w:rsidRPr="004E28DE">
        <w:rPr>
          <w:b w:val="0"/>
        </w:rPr>
        <w:t xml:space="preserve">от </w:t>
      </w:r>
      <w:r w:rsidR="00333A00">
        <w:rPr>
          <w:b w:val="0"/>
        </w:rPr>
        <w:t>22.</w:t>
      </w:r>
      <w:r w:rsidRPr="004E28DE">
        <w:rPr>
          <w:b w:val="0"/>
        </w:rPr>
        <w:t>1</w:t>
      </w:r>
      <w:r w:rsidR="004E28DE" w:rsidRPr="004E28DE">
        <w:rPr>
          <w:b w:val="0"/>
        </w:rPr>
        <w:t>1</w:t>
      </w:r>
      <w:r w:rsidRPr="004E28DE">
        <w:rPr>
          <w:b w:val="0"/>
        </w:rPr>
        <w:t xml:space="preserve">.2019 № </w:t>
      </w:r>
      <w:r w:rsidR="00333A00">
        <w:rPr>
          <w:b w:val="0"/>
        </w:rPr>
        <w:t>717-54</w:t>
      </w:r>
    </w:p>
    <w:p w:rsidR="00F7071B" w:rsidRPr="007D7831" w:rsidRDefault="006A7B62" w:rsidP="00804601">
      <w:pPr>
        <w:pStyle w:val="ConsPlusTitle"/>
        <w:ind w:left="5103"/>
        <w:jc w:val="both"/>
        <w:rPr>
          <w:b w:val="0"/>
        </w:rPr>
      </w:pPr>
      <w:r>
        <w:rPr>
          <w:b w:val="0"/>
        </w:rPr>
        <w:t>(новая редакция приложения</w:t>
      </w:r>
      <w:r w:rsidR="002027DF">
        <w:rPr>
          <w:b w:val="0"/>
        </w:rPr>
        <w:t xml:space="preserve"> </w:t>
      </w:r>
      <w:r w:rsidR="00807050">
        <w:rPr>
          <w:b w:val="0"/>
        </w:rPr>
        <w:t xml:space="preserve">к </w:t>
      </w:r>
      <w:r w:rsidR="002027DF">
        <w:rPr>
          <w:b w:val="0"/>
        </w:rPr>
        <w:t>решени</w:t>
      </w:r>
      <w:r w:rsidR="00807050">
        <w:rPr>
          <w:b w:val="0"/>
        </w:rPr>
        <w:t>ю</w:t>
      </w:r>
      <w:r w:rsidR="002027DF">
        <w:rPr>
          <w:b w:val="0"/>
        </w:rPr>
        <w:t xml:space="preserve"> </w:t>
      </w:r>
      <w:r w:rsidR="00804601" w:rsidRPr="00804601">
        <w:rPr>
          <w:b w:val="0"/>
        </w:rPr>
        <w:t>Северо-Енисейского районного Совета депутатов от 08.04.2019 № 614-47</w:t>
      </w:r>
      <w:r w:rsidR="00804601">
        <w:rPr>
          <w:b w:val="0"/>
        </w:rPr>
        <w:t>)</w:t>
      </w:r>
    </w:p>
    <w:p w:rsidR="00F7071B" w:rsidRDefault="00F7071B" w:rsidP="00107889">
      <w:pPr>
        <w:pStyle w:val="ConsPlusTitle"/>
        <w:jc w:val="center"/>
        <w:rPr>
          <w:b w:val="0"/>
          <w:spacing w:val="2"/>
          <w:sz w:val="28"/>
          <w:szCs w:val="28"/>
          <w:shd w:val="clear" w:color="auto" w:fill="FFFFFF"/>
        </w:rPr>
      </w:pPr>
    </w:p>
    <w:p w:rsidR="00C12E28" w:rsidRDefault="00C12E28" w:rsidP="00107889">
      <w:pPr>
        <w:pStyle w:val="ConsPlusTitle"/>
        <w:jc w:val="center"/>
        <w:rPr>
          <w:b w:val="0"/>
          <w:spacing w:val="2"/>
          <w:sz w:val="28"/>
          <w:szCs w:val="28"/>
          <w:shd w:val="clear" w:color="auto" w:fill="FFFFFF"/>
        </w:rPr>
      </w:pPr>
    </w:p>
    <w:p w:rsidR="00F7071B" w:rsidRPr="007D7831" w:rsidRDefault="00F7071B" w:rsidP="00107889">
      <w:pPr>
        <w:pStyle w:val="ConsPlusTitle"/>
        <w:jc w:val="center"/>
        <w:rPr>
          <w:b w:val="0"/>
          <w:sz w:val="28"/>
          <w:szCs w:val="28"/>
        </w:rPr>
      </w:pPr>
      <w:r w:rsidRPr="007D7831">
        <w:rPr>
          <w:b w:val="0"/>
          <w:spacing w:val="2"/>
          <w:sz w:val="28"/>
          <w:szCs w:val="28"/>
          <w:shd w:val="clear" w:color="auto" w:fill="FFFFFF"/>
        </w:rPr>
        <w:t xml:space="preserve">Порядок организации и проведения общественных обсуждений </w:t>
      </w:r>
      <w:r w:rsidRPr="007D7831">
        <w:rPr>
          <w:b w:val="0"/>
          <w:sz w:val="28"/>
          <w:szCs w:val="28"/>
        </w:rPr>
        <w:t>по оценке воздействия намечаемой хозяйственной деятельности на окружающую среду в Северо-Енисейском районе</w:t>
      </w:r>
    </w:p>
    <w:p w:rsidR="00F7071B" w:rsidRPr="007D7831" w:rsidRDefault="00F7071B" w:rsidP="00107889">
      <w:pPr>
        <w:pStyle w:val="ConsPlusTitle"/>
        <w:jc w:val="center"/>
        <w:rPr>
          <w:b w:val="0"/>
          <w:sz w:val="28"/>
          <w:szCs w:val="28"/>
        </w:rPr>
      </w:pPr>
    </w:p>
    <w:p w:rsidR="00F7071B" w:rsidRPr="007D7831" w:rsidRDefault="00F7071B" w:rsidP="00107889">
      <w:pPr>
        <w:pStyle w:val="ConsPlusTitle"/>
        <w:jc w:val="center"/>
        <w:rPr>
          <w:b w:val="0"/>
          <w:sz w:val="28"/>
          <w:szCs w:val="28"/>
        </w:rPr>
      </w:pPr>
      <w:r w:rsidRPr="007D7831">
        <w:rPr>
          <w:b w:val="0"/>
          <w:sz w:val="28"/>
          <w:szCs w:val="28"/>
        </w:rPr>
        <w:t>1. Общие положения</w:t>
      </w:r>
    </w:p>
    <w:p w:rsidR="00F7071B" w:rsidRPr="007D7831" w:rsidRDefault="00F7071B" w:rsidP="001078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7D7831">
        <w:rPr>
          <w:sz w:val="28"/>
          <w:szCs w:val="28"/>
        </w:rPr>
        <w:t xml:space="preserve">1.1. </w:t>
      </w:r>
      <w:proofErr w:type="gramStart"/>
      <w:r w:rsidRPr="007D7831">
        <w:rPr>
          <w:sz w:val="28"/>
          <w:szCs w:val="28"/>
        </w:rPr>
        <w:t xml:space="preserve">Настоящий порядок </w:t>
      </w:r>
      <w:r w:rsidRPr="007D7831">
        <w:rPr>
          <w:spacing w:val="2"/>
          <w:sz w:val="28"/>
          <w:szCs w:val="28"/>
          <w:shd w:val="clear" w:color="auto" w:fill="FFFFFF"/>
        </w:rPr>
        <w:t xml:space="preserve">организации общественных обсуждений </w:t>
      </w:r>
      <w:r w:rsidR="007B1BDC">
        <w:rPr>
          <w:spacing w:val="2"/>
          <w:sz w:val="28"/>
          <w:szCs w:val="28"/>
          <w:shd w:val="clear" w:color="auto" w:fill="FFFFFF"/>
        </w:rPr>
        <w:t xml:space="preserve">по </w:t>
      </w:r>
      <w:r w:rsidRPr="007D7831">
        <w:rPr>
          <w:sz w:val="28"/>
          <w:szCs w:val="28"/>
        </w:rPr>
        <w:t xml:space="preserve">оценке воздействия намечаемой хозяйственной деятельности на окружающую среду в Северо-Енисейском районе (далее </w:t>
      </w:r>
      <w:r w:rsidR="00193334">
        <w:rPr>
          <w:sz w:val="28"/>
          <w:szCs w:val="28"/>
        </w:rPr>
        <w:t>-</w:t>
      </w:r>
      <w:r w:rsidRPr="007D7831">
        <w:rPr>
          <w:sz w:val="28"/>
          <w:szCs w:val="28"/>
        </w:rPr>
        <w:t xml:space="preserve"> Порядок) </w:t>
      </w:r>
      <w:r w:rsidRPr="007D7831">
        <w:rPr>
          <w:spacing w:val="2"/>
          <w:sz w:val="28"/>
          <w:szCs w:val="28"/>
          <w:shd w:val="clear" w:color="auto" w:fill="FFFFFF"/>
        </w:rPr>
        <w:t xml:space="preserve">разработан в соответствии с </w:t>
      </w:r>
      <w:hyperlink r:id="rId8" w:history="1">
        <w:r w:rsidRPr="007D7831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Федеральными законами от 23.11.1995 № 174-ФЗ «Об экологической экспертизе»</w:t>
        </w:r>
      </w:hyperlink>
      <w:r w:rsidRPr="007D7831">
        <w:rPr>
          <w:sz w:val="28"/>
          <w:szCs w:val="28"/>
        </w:rPr>
        <w:t xml:space="preserve">, </w:t>
      </w:r>
      <w:hyperlink r:id="rId9" w:history="1">
        <w:r w:rsidRPr="007D7831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от 10.01.2002 № 7-ФЗ «Об охране окружающей среды»</w:t>
        </w:r>
      </w:hyperlink>
      <w:r w:rsidRPr="007D7831">
        <w:rPr>
          <w:spacing w:val="2"/>
          <w:sz w:val="28"/>
          <w:szCs w:val="28"/>
          <w:shd w:val="clear" w:color="auto" w:fill="FFFFFF"/>
        </w:rPr>
        <w:t xml:space="preserve">, </w:t>
      </w:r>
      <w:hyperlink r:id="rId10" w:history="1">
        <w:r w:rsidRPr="007D7831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от 06.10.2003 № 131-ФЗ «Об общих принципах организации местного самоуправления в Российской Федерации»</w:t>
        </w:r>
      </w:hyperlink>
      <w:r w:rsidRPr="007D7831">
        <w:rPr>
          <w:spacing w:val="2"/>
          <w:sz w:val="28"/>
          <w:szCs w:val="28"/>
          <w:shd w:val="clear" w:color="auto" w:fill="FFFFFF"/>
        </w:rPr>
        <w:t xml:space="preserve">, </w:t>
      </w:r>
      <w:hyperlink r:id="rId11" w:history="1">
        <w:r w:rsidRPr="007D7831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от 21.07.2014 № 212-ФЗ «Об основах общественного контроля в Российской Федерации</w:t>
        </w:r>
        <w:proofErr w:type="gramEnd"/>
        <w:r w:rsidRPr="007D7831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»</w:t>
        </w:r>
      </w:hyperlink>
      <w:r w:rsidRPr="007D7831">
        <w:rPr>
          <w:spacing w:val="2"/>
          <w:sz w:val="28"/>
          <w:szCs w:val="28"/>
          <w:shd w:val="clear" w:color="auto" w:fill="FFFFFF"/>
        </w:rPr>
        <w:t xml:space="preserve">, </w:t>
      </w:r>
      <w:proofErr w:type="gramStart"/>
      <w:r w:rsidRPr="007D7831">
        <w:rPr>
          <w:spacing w:val="2"/>
          <w:sz w:val="28"/>
          <w:szCs w:val="28"/>
          <w:shd w:val="clear" w:color="auto" w:fill="FFFFFF"/>
        </w:rPr>
        <w:t xml:space="preserve">приказом Государственного комитета Российской Федерации по охране окружающей среды </w:t>
      </w:r>
      <w:hyperlink r:id="rId12" w:history="1">
        <w:r w:rsidRPr="007D7831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от 16.05.2000 № 372 «Об утверждении Положения об оценке воздействия намечаемой хозяйственной и иной деятельности на окружающую среду в Российской Федерации»</w:t>
        </w:r>
      </w:hyperlink>
      <w:r w:rsidRPr="007D7831">
        <w:rPr>
          <w:sz w:val="28"/>
          <w:szCs w:val="28"/>
        </w:rPr>
        <w:t xml:space="preserve"> и </w:t>
      </w:r>
      <w:r w:rsidRPr="007D7831">
        <w:rPr>
          <w:spacing w:val="2"/>
          <w:sz w:val="28"/>
          <w:szCs w:val="28"/>
          <w:shd w:val="clear" w:color="auto" w:fill="FFFFFF"/>
        </w:rPr>
        <w:t>определяет цель, процедуры организации и проведения общественных обсуждений в рамках оценки воздействия намечаемой хозяйственной и иной деятельности на окружающую среду в Северо-Енисейском районе (далее - общественные обсуждения), в том числе особенности</w:t>
      </w:r>
      <w:proofErr w:type="gramEnd"/>
      <w:r w:rsidRPr="007D7831">
        <w:rPr>
          <w:spacing w:val="2"/>
          <w:sz w:val="28"/>
          <w:szCs w:val="28"/>
          <w:shd w:val="clear" w:color="auto" w:fill="FFFFFF"/>
        </w:rPr>
        <w:t xml:space="preserve"> информирования жителей района.</w:t>
      </w:r>
    </w:p>
    <w:p w:rsidR="00F7071B" w:rsidRPr="007D7831" w:rsidRDefault="00F7071B" w:rsidP="00107889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7D7831">
        <w:rPr>
          <w:spacing w:val="2"/>
          <w:sz w:val="28"/>
          <w:szCs w:val="28"/>
        </w:rPr>
        <w:t xml:space="preserve">1.2. Цель общественных </w:t>
      </w:r>
      <w:r w:rsidRPr="007D7831">
        <w:rPr>
          <w:spacing w:val="2"/>
          <w:sz w:val="28"/>
          <w:szCs w:val="28"/>
          <w:shd w:val="clear" w:color="auto" w:fill="FFFFFF"/>
        </w:rPr>
        <w:t xml:space="preserve">обсуждений </w:t>
      </w:r>
      <w:r w:rsidRPr="007D7831">
        <w:rPr>
          <w:sz w:val="28"/>
          <w:szCs w:val="28"/>
        </w:rPr>
        <w:t xml:space="preserve">по оценке воздействия намечаемой хозяйственной деятельности на окружающую среду в Северо-Енисейском районе </w:t>
      </w:r>
      <w:r w:rsidR="0000711D">
        <w:rPr>
          <w:sz w:val="28"/>
          <w:szCs w:val="28"/>
        </w:rPr>
        <w:t>заключается в</w:t>
      </w:r>
      <w:r w:rsidRPr="007D7831">
        <w:rPr>
          <w:sz w:val="28"/>
          <w:szCs w:val="28"/>
        </w:rPr>
        <w:t xml:space="preserve"> </w:t>
      </w:r>
      <w:r w:rsidRPr="007D7831">
        <w:rPr>
          <w:spacing w:val="2"/>
          <w:sz w:val="28"/>
          <w:szCs w:val="28"/>
          <w:shd w:val="clear" w:color="auto" w:fill="FFFFFF"/>
        </w:rPr>
        <w:t>выявлени</w:t>
      </w:r>
      <w:r w:rsidR="0000711D">
        <w:rPr>
          <w:spacing w:val="2"/>
          <w:sz w:val="28"/>
          <w:szCs w:val="28"/>
          <w:shd w:val="clear" w:color="auto" w:fill="FFFFFF"/>
        </w:rPr>
        <w:t xml:space="preserve">и </w:t>
      </w:r>
      <w:r w:rsidRPr="007D7831">
        <w:rPr>
          <w:spacing w:val="2"/>
          <w:sz w:val="28"/>
          <w:szCs w:val="28"/>
          <w:shd w:val="clear" w:color="auto" w:fill="FFFFFF"/>
        </w:rPr>
        <w:t>и учет</w:t>
      </w:r>
      <w:r w:rsidR="0000711D">
        <w:rPr>
          <w:spacing w:val="2"/>
          <w:sz w:val="28"/>
          <w:szCs w:val="28"/>
          <w:shd w:val="clear" w:color="auto" w:fill="FFFFFF"/>
        </w:rPr>
        <w:t>е</w:t>
      </w:r>
      <w:r w:rsidRPr="007D7831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мнения населения</w:t>
      </w:r>
      <w:r w:rsidRPr="007D7831">
        <w:rPr>
          <w:spacing w:val="2"/>
          <w:sz w:val="28"/>
          <w:szCs w:val="28"/>
          <w:shd w:val="clear" w:color="auto" w:fill="FFFFFF"/>
        </w:rPr>
        <w:t xml:space="preserve"> района </w:t>
      </w:r>
      <w:r>
        <w:rPr>
          <w:spacing w:val="2"/>
          <w:sz w:val="28"/>
          <w:szCs w:val="28"/>
          <w:shd w:val="clear" w:color="auto" w:fill="FFFFFF"/>
        </w:rPr>
        <w:t>по</w:t>
      </w:r>
      <w:r w:rsidRPr="007D7831">
        <w:rPr>
          <w:spacing w:val="2"/>
          <w:sz w:val="28"/>
          <w:szCs w:val="28"/>
          <w:shd w:val="clear" w:color="auto" w:fill="FFFFFF"/>
        </w:rPr>
        <w:t xml:space="preserve"> </w:t>
      </w:r>
      <w:r w:rsidR="0000711D">
        <w:rPr>
          <w:spacing w:val="2"/>
          <w:sz w:val="28"/>
          <w:szCs w:val="28"/>
          <w:shd w:val="clear" w:color="auto" w:fill="FFFFFF"/>
        </w:rPr>
        <w:t xml:space="preserve">вопросу </w:t>
      </w:r>
      <w:r w:rsidRPr="007D7831">
        <w:rPr>
          <w:spacing w:val="2"/>
          <w:sz w:val="28"/>
          <w:szCs w:val="28"/>
          <w:shd w:val="clear" w:color="auto" w:fill="FFFFFF"/>
        </w:rPr>
        <w:t>воздействи</w:t>
      </w:r>
      <w:r w:rsidR="0000711D">
        <w:rPr>
          <w:spacing w:val="2"/>
          <w:sz w:val="28"/>
          <w:szCs w:val="28"/>
          <w:shd w:val="clear" w:color="auto" w:fill="FFFFFF"/>
        </w:rPr>
        <w:t>я</w:t>
      </w:r>
      <w:r w:rsidRPr="007D7831">
        <w:rPr>
          <w:spacing w:val="2"/>
          <w:sz w:val="28"/>
          <w:szCs w:val="28"/>
          <w:shd w:val="clear" w:color="auto" w:fill="FFFFFF"/>
        </w:rPr>
        <w:t xml:space="preserve"> намечаемой хозяйственной и иной деятельности на окружающую среду в Северо-Енисейском районе.</w:t>
      </w:r>
    </w:p>
    <w:p w:rsidR="00F7071B" w:rsidRPr="00791492" w:rsidRDefault="00F7071B" w:rsidP="00107889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t xml:space="preserve">1.3. </w:t>
      </w:r>
      <w:r w:rsidR="00BF676A">
        <w:rPr>
          <w:spacing w:val="2"/>
          <w:sz w:val="28"/>
          <w:szCs w:val="28"/>
        </w:rPr>
        <w:t>Оценка</w:t>
      </w:r>
      <w:r w:rsidR="007C2681" w:rsidRPr="007D7831">
        <w:rPr>
          <w:sz w:val="28"/>
          <w:szCs w:val="28"/>
        </w:rPr>
        <w:t xml:space="preserve"> </w:t>
      </w:r>
      <w:r w:rsidR="00BF676A" w:rsidRPr="007D7831">
        <w:rPr>
          <w:sz w:val="28"/>
          <w:szCs w:val="28"/>
        </w:rPr>
        <w:t>воздействия намечаемой хозяйственной деятельности на окружающую среду в Северо-Енисейском районе</w:t>
      </w:r>
      <w:r w:rsidR="00BF676A" w:rsidRPr="00791492">
        <w:rPr>
          <w:spacing w:val="2"/>
          <w:sz w:val="28"/>
          <w:szCs w:val="28"/>
          <w:shd w:val="clear" w:color="auto" w:fill="FFFFFF"/>
        </w:rPr>
        <w:t xml:space="preserve"> </w:t>
      </w:r>
      <w:r w:rsidRPr="00791492">
        <w:rPr>
          <w:spacing w:val="2"/>
          <w:sz w:val="28"/>
          <w:szCs w:val="28"/>
          <w:shd w:val="clear" w:color="auto" w:fill="FFFFFF"/>
        </w:rPr>
        <w:t>провод</w:t>
      </w:r>
      <w:r w:rsidR="00BF676A">
        <w:rPr>
          <w:spacing w:val="2"/>
          <w:sz w:val="28"/>
          <w:szCs w:val="28"/>
          <w:shd w:val="clear" w:color="auto" w:fill="FFFFFF"/>
        </w:rPr>
        <w:t>и</w:t>
      </w:r>
      <w:r w:rsidRPr="00791492">
        <w:rPr>
          <w:spacing w:val="2"/>
          <w:sz w:val="28"/>
          <w:szCs w:val="28"/>
          <w:shd w:val="clear" w:color="auto" w:fill="FFFFFF"/>
        </w:rPr>
        <w:t xml:space="preserve">тся </w:t>
      </w:r>
      <w:r w:rsidR="00BF676A">
        <w:rPr>
          <w:spacing w:val="2"/>
          <w:sz w:val="28"/>
          <w:szCs w:val="28"/>
          <w:shd w:val="clear" w:color="auto" w:fill="FFFFFF"/>
        </w:rPr>
        <w:t>в отношении</w:t>
      </w:r>
      <w:r w:rsidRPr="00791492">
        <w:rPr>
          <w:spacing w:val="2"/>
          <w:sz w:val="28"/>
          <w:szCs w:val="28"/>
          <w:shd w:val="clear" w:color="auto" w:fill="FFFFFF"/>
        </w:rPr>
        <w:t xml:space="preserve"> намечаемой хозяйственной и иной деятельности, обосновывающая документация которой подлежит экологической экспертизе в соответствии </w:t>
      </w:r>
      <w:proofErr w:type="gramStart"/>
      <w:r w:rsidRPr="00791492">
        <w:rPr>
          <w:spacing w:val="2"/>
          <w:sz w:val="28"/>
          <w:szCs w:val="28"/>
          <w:shd w:val="clear" w:color="auto" w:fill="FFFFFF"/>
        </w:rPr>
        <w:t>с</w:t>
      </w:r>
      <w:proofErr w:type="gramEnd"/>
      <w:r w:rsidRPr="00791492">
        <w:rPr>
          <w:spacing w:val="2"/>
          <w:sz w:val="28"/>
          <w:szCs w:val="28"/>
          <w:shd w:val="clear" w:color="auto" w:fill="FFFFFF"/>
        </w:rPr>
        <w:t xml:space="preserve"> </w:t>
      </w:r>
      <w:r w:rsidR="00BB3359" w:rsidRPr="00791492">
        <w:rPr>
          <w:spacing w:val="2"/>
          <w:sz w:val="28"/>
          <w:szCs w:val="28"/>
          <w:shd w:val="clear" w:color="auto" w:fill="FFFFFF"/>
        </w:rPr>
        <w:fldChar w:fldCharType="begin"/>
      </w:r>
      <w:r w:rsidRPr="00791492">
        <w:rPr>
          <w:spacing w:val="2"/>
          <w:sz w:val="28"/>
          <w:szCs w:val="28"/>
          <w:shd w:val="clear" w:color="auto" w:fill="FFFFFF"/>
        </w:rPr>
        <w:instrText xml:space="preserve"> HYPERLINK "kodeks://link/d?nd=9014668"\o"’’Об экологической экспертизе (с изменениями на 25 декабря 2018 года) (редакция, действующая с 1 января 2019 года)’’</w:instrText>
      </w:r>
    </w:p>
    <w:p w:rsidR="00F7071B" w:rsidRPr="00791492" w:rsidRDefault="00F7071B" w:rsidP="00107889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instrText>Федеральный закон от 23.11.1995 N 174-ФЗ</w:instrText>
      </w:r>
    </w:p>
    <w:p w:rsidR="00F7071B" w:rsidRPr="00791492" w:rsidRDefault="00F7071B" w:rsidP="00107889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instrText>Статус: действующая редакция (действ. с 01.01.2019)"</w:instrText>
      </w:r>
      <w:r w:rsidR="00BB3359" w:rsidRPr="00791492">
        <w:rPr>
          <w:spacing w:val="2"/>
          <w:sz w:val="28"/>
          <w:szCs w:val="28"/>
          <w:shd w:val="clear" w:color="auto" w:fill="FFFFFF"/>
        </w:rPr>
        <w:fldChar w:fldCharType="separate"/>
      </w:r>
      <w:r w:rsidRPr="00791492">
        <w:rPr>
          <w:spacing w:val="2"/>
          <w:sz w:val="28"/>
          <w:szCs w:val="28"/>
          <w:shd w:val="clear" w:color="auto" w:fill="FFFFFF"/>
        </w:rPr>
        <w:t>Федеральным законом 23.11.1995 № 174-ФЗ «Об экологической экспертизе»</w:t>
      </w:r>
      <w:r w:rsidR="00BB3359" w:rsidRPr="00791492">
        <w:rPr>
          <w:spacing w:val="2"/>
          <w:sz w:val="28"/>
          <w:szCs w:val="28"/>
          <w:shd w:val="clear" w:color="auto" w:fill="FFFFFF"/>
        </w:rPr>
        <w:fldChar w:fldCharType="end"/>
      </w:r>
      <w:r w:rsidRPr="00791492">
        <w:rPr>
          <w:spacing w:val="2"/>
          <w:sz w:val="28"/>
          <w:szCs w:val="28"/>
          <w:shd w:val="clear" w:color="auto" w:fill="FFFFFF"/>
        </w:rPr>
        <w:t xml:space="preserve">. Порядок и содержание работ, состав документации по </w:t>
      </w:r>
      <w:r w:rsidR="00A133ED">
        <w:rPr>
          <w:spacing w:val="2"/>
          <w:sz w:val="28"/>
          <w:szCs w:val="28"/>
          <w:shd w:val="clear" w:color="auto" w:fill="FFFFFF"/>
        </w:rPr>
        <w:t xml:space="preserve">оценке </w:t>
      </w:r>
      <w:r w:rsidR="002972F7" w:rsidRPr="007D7831">
        <w:rPr>
          <w:sz w:val="28"/>
          <w:szCs w:val="28"/>
        </w:rPr>
        <w:t>воздействия намечаемой хозяйственной деятельности на окружающую среду в Северо-Енисейском районе</w:t>
      </w:r>
      <w:r w:rsidR="002972F7" w:rsidRPr="00791492">
        <w:rPr>
          <w:spacing w:val="2"/>
          <w:sz w:val="28"/>
          <w:szCs w:val="28"/>
          <w:shd w:val="clear" w:color="auto" w:fill="FFFFFF"/>
        </w:rPr>
        <w:t xml:space="preserve"> </w:t>
      </w:r>
      <w:r w:rsidRPr="00791492">
        <w:rPr>
          <w:spacing w:val="2"/>
          <w:sz w:val="28"/>
          <w:szCs w:val="28"/>
          <w:shd w:val="clear" w:color="auto" w:fill="FFFFFF"/>
        </w:rPr>
        <w:t xml:space="preserve">определяются действующим законодательством Российской Федерации, в соответствии с видами и (или) конкретными характеристиками намечаемой </w:t>
      </w:r>
      <w:r w:rsidR="002972F7">
        <w:rPr>
          <w:spacing w:val="2"/>
          <w:sz w:val="28"/>
          <w:szCs w:val="28"/>
          <w:shd w:val="clear" w:color="auto" w:fill="FFFFFF"/>
        </w:rPr>
        <w:t xml:space="preserve">хозяйственной и иной </w:t>
      </w:r>
      <w:r w:rsidRPr="00791492">
        <w:rPr>
          <w:spacing w:val="2"/>
          <w:sz w:val="28"/>
          <w:szCs w:val="28"/>
          <w:shd w:val="clear" w:color="auto" w:fill="FFFFFF"/>
        </w:rPr>
        <w:t>деятельности, в установленном порядке.</w:t>
      </w:r>
    </w:p>
    <w:p w:rsidR="00F7071B" w:rsidRPr="00791492" w:rsidRDefault="00DF5440" w:rsidP="00107889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lastRenderedPageBreak/>
        <w:t xml:space="preserve">1.4. </w:t>
      </w:r>
      <w:r w:rsidR="00F7071B" w:rsidRPr="00791492">
        <w:rPr>
          <w:spacing w:val="2"/>
          <w:sz w:val="28"/>
          <w:szCs w:val="28"/>
          <w:shd w:val="clear" w:color="auto" w:fill="FFFFFF"/>
        </w:rPr>
        <w:t>Общественные обсуждения проводятся юридическими лицами и (или) индивидуальными предпринимателями, планирующими осуществить хозяйственную и иную деятельность, которая подлежит экологической экспертизе, на территории Северо-Енисейского района</w:t>
      </w:r>
      <w:r w:rsidR="008C2EF5">
        <w:rPr>
          <w:spacing w:val="2"/>
          <w:sz w:val="28"/>
          <w:szCs w:val="28"/>
          <w:shd w:val="clear" w:color="auto" w:fill="FFFFFF"/>
        </w:rPr>
        <w:t xml:space="preserve"> </w:t>
      </w:r>
      <w:r w:rsidR="008C2EF5" w:rsidRPr="00791492">
        <w:rPr>
          <w:spacing w:val="2"/>
          <w:sz w:val="28"/>
          <w:szCs w:val="28"/>
          <w:shd w:val="clear" w:color="auto" w:fill="FFFFFF"/>
        </w:rPr>
        <w:t>(далее - инициатор общественных обсуждений)</w:t>
      </w:r>
      <w:r w:rsidR="00F7071B" w:rsidRPr="00791492">
        <w:rPr>
          <w:spacing w:val="2"/>
          <w:sz w:val="28"/>
          <w:szCs w:val="28"/>
          <w:shd w:val="clear" w:color="auto" w:fill="FFFFFF"/>
        </w:rPr>
        <w:t>, а также органами местного самоуправления района.</w:t>
      </w:r>
    </w:p>
    <w:p w:rsidR="00F7071B" w:rsidRPr="00791492" w:rsidRDefault="00791492" w:rsidP="00107889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t>1</w:t>
      </w:r>
      <w:r w:rsidR="00F7071B" w:rsidRPr="00791492">
        <w:rPr>
          <w:spacing w:val="2"/>
          <w:sz w:val="28"/>
          <w:szCs w:val="28"/>
          <w:shd w:val="clear" w:color="auto" w:fill="FFFFFF"/>
        </w:rPr>
        <w:t>.</w:t>
      </w:r>
      <w:r w:rsidR="00DF5440">
        <w:rPr>
          <w:spacing w:val="2"/>
          <w:sz w:val="28"/>
          <w:szCs w:val="28"/>
          <w:shd w:val="clear" w:color="auto" w:fill="FFFFFF"/>
        </w:rPr>
        <w:t>5</w:t>
      </w:r>
      <w:r w:rsidR="00F7071B" w:rsidRPr="00791492">
        <w:rPr>
          <w:spacing w:val="2"/>
          <w:sz w:val="28"/>
          <w:szCs w:val="28"/>
          <w:shd w:val="clear" w:color="auto" w:fill="FFFFFF"/>
        </w:rPr>
        <w:t>. Участие общественности при подготовке материалов по оценке воздействия на окружающую среду может осуществляться:</w:t>
      </w:r>
    </w:p>
    <w:p w:rsidR="00F7071B" w:rsidRPr="00791492" w:rsidRDefault="00F7071B" w:rsidP="00107889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t>на этапе представления первоначальной информации;</w:t>
      </w:r>
    </w:p>
    <w:p w:rsidR="00F7071B" w:rsidRPr="00791492" w:rsidRDefault="00F7071B" w:rsidP="00107889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t>на этапе проведения оценки воздействия на окружающую среду и подготовки обосновывающей документации.</w:t>
      </w:r>
    </w:p>
    <w:p w:rsidR="00F7071B" w:rsidRPr="00791492" w:rsidRDefault="00F7071B" w:rsidP="00107889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bookmarkStart w:id="0" w:name="Par3"/>
      <w:bookmarkEnd w:id="0"/>
      <w:r w:rsidRPr="00791492">
        <w:rPr>
          <w:spacing w:val="2"/>
          <w:sz w:val="28"/>
          <w:szCs w:val="28"/>
          <w:shd w:val="clear" w:color="auto" w:fill="FFFFFF"/>
        </w:rPr>
        <w:t>1.</w:t>
      </w:r>
      <w:r w:rsidR="00DF5440">
        <w:rPr>
          <w:spacing w:val="2"/>
          <w:sz w:val="28"/>
          <w:szCs w:val="28"/>
          <w:shd w:val="clear" w:color="auto" w:fill="FFFFFF"/>
        </w:rPr>
        <w:t>6</w:t>
      </w:r>
      <w:r w:rsidRPr="00791492">
        <w:rPr>
          <w:spacing w:val="2"/>
          <w:sz w:val="28"/>
          <w:szCs w:val="28"/>
          <w:shd w:val="clear" w:color="auto" w:fill="FFFFFF"/>
        </w:rPr>
        <w:t>. Предметом общественных обсуждений по оценке воздействия на окружающую среду на территории Северо-Енисейского района является следующая документация объекта государственной экологической экспертизы</w:t>
      </w:r>
      <w:r w:rsidR="002972F7">
        <w:rPr>
          <w:spacing w:val="2"/>
          <w:sz w:val="28"/>
          <w:szCs w:val="28"/>
          <w:shd w:val="clear" w:color="auto" w:fill="FFFFFF"/>
        </w:rPr>
        <w:t>, подготавливаемая инициатором общественных обсуждений,</w:t>
      </w:r>
      <w:r w:rsidRPr="00791492">
        <w:rPr>
          <w:spacing w:val="2"/>
          <w:sz w:val="28"/>
          <w:szCs w:val="28"/>
          <w:shd w:val="clear" w:color="auto" w:fill="FFFFFF"/>
        </w:rPr>
        <w:t xml:space="preserve"> (далее - документы):</w:t>
      </w:r>
    </w:p>
    <w:p w:rsidR="00F7071B" w:rsidRPr="00791492" w:rsidRDefault="00F7071B" w:rsidP="00107889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t xml:space="preserve">обосновывающая документация, содержащая общее описание намечаемой </w:t>
      </w:r>
      <w:r w:rsidR="002972F7">
        <w:rPr>
          <w:spacing w:val="2"/>
          <w:sz w:val="28"/>
          <w:szCs w:val="28"/>
          <w:shd w:val="clear" w:color="auto" w:fill="FFFFFF"/>
        </w:rPr>
        <w:t xml:space="preserve">хозяйственной и иной </w:t>
      </w:r>
      <w:r w:rsidRPr="00791492">
        <w:rPr>
          <w:spacing w:val="2"/>
          <w:sz w:val="28"/>
          <w:szCs w:val="28"/>
          <w:shd w:val="clear" w:color="auto" w:fill="FFFFFF"/>
        </w:rPr>
        <w:t>деятельности; цели ее реализации; возможные альтернативы; описание условий ее реализации; другая информация, предусмотренная действующими нормативными документами;</w:t>
      </w:r>
    </w:p>
    <w:p w:rsidR="00F7071B" w:rsidRPr="00791492" w:rsidRDefault="00F7071B" w:rsidP="00107889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t>результаты предварительной оценки воздействия</w:t>
      </w:r>
      <w:r w:rsidR="00193753">
        <w:rPr>
          <w:spacing w:val="2"/>
          <w:sz w:val="28"/>
          <w:szCs w:val="28"/>
          <w:shd w:val="clear" w:color="auto" w:fill="FFFFFF"/>
        </w:rPr>
        <w:t xml:space="preserve"> намечаемой хозяйственной и иной де</w:t>
      </w:r>
      <w:r w:rsidR="002972F7">
        <w:rPr>
          <w:spacing w:val="2"/>
          <w:sz w:val="28"/>
          <w:szCs w:val="28"/>
          <w:shd w:val="clear" w:color="auto" w:fill="FFFFFF"/>
        </w:rPr>
        <w:t xml:space="preserve">ятельности </w:t>
      </w:r>
      <w:r w:rsidRPr="00791492">
        <w:rPr>
          <w:spacing w:val="2"/>
          <w:sz w:val="28"/>
          <w:szCs w:val="28"/>
          <w:shd w:val="clear" w:color="auto" w:fill="FFFFFF"/>
        </w:rPr>
        <w:t>на окружающую среду;</w:t>
      </w:r>
    </w:p>
    <w:p w:rsidR="00F7071B" w:rsidRPr="00791492" w:rsidRDefault="00F7071B" w:rsidP="00107889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t>техническое задание на проведение оценки воздействия</w:t>
      </w:r>
      <w:r w:rsidR="00193753">
        <w:rPr>
          <w:spacing w:val="2"/>
          <w:sz w:val="28"/>
          <w:szCs w:val="28"/>
          <w:shd w:val="clear" w:color="auto" w:fill="FFFFFF"/>
        </w:rPr>
        <w:t xml:space="preserve"> намечаемой хозяйственной </w:t>
      </w:r>
      <w:r w:rsidR="00F329EE">
        <w:rPr>
          <w:spacing w:val="2"/>
          <w:sz w:val="28"/>
          <w:szCs w:val="28"/>
          <w:shd w:val="clear" w:color="auto" w:fill="FFFFFF"/>
        </w:rPr>
        <w:t xml:space="preserve">и иной </w:t>
      </w:r>
      <w:r w:rsidR="00193753">
        <w:rPr>
          <w:spacing w:val="2"/>
          <w:sz w:val="28"/>
          <w:szCs w:val="28"/>
          <w:shd w:val="clear" w:color="auto" w:fill="FFFFFF"/>
        </w:rPr>
        <w:t>деятельности</w:t>
      </w:r>
      <w:r w:rsidRPr="00791492">
        <w:rPr>
          <w:spacing w:val="2"/>
          <w:sz w:val="28"/>
          <w:szCs w:val="28"/>
          <w:shd w:val="clear" w:color="auto" w:fill="FFFFFF"/>
        </w:rPr>
        <w:t xml:space="preserve"> на окружающую среду;</w:t>
      </w:r>
    </w:p>
    <w:p w:rsidR="00F7071B" w:rsidRPr="00791492" w:rsidRDefault="00F7071B" w:rsidP="00107889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t>предварительный вариант материалов по оценке воздействия на окружающую среду, соответствующий установленным законодательством требованиям, предъявляемым к объектам государственной экологической экспертизы.</w:t>
      </w:r>
    </w:p>
    <w:p w:rsidR="00F7071B" w:rsidRPr="00791492" w:rsidRDefault="00F7071B" w:rsidP="00107889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t>1.</w:t>
      </w:r>
      <w:r w:rsidR="00DF5440">
        <w:rPr>
          <w:spacing w:val="2"/>
          <w:sz w:val="28"/>
          <w:szCs w:val="28"/>
          <w:shd w:val="clear" w:color="auto" w:fill="FFFFFF"/>
        </w:rPr>
        <w:t>7</w:t>
      </w:r>
      <w:r w:rsidRPr="00791492">
        <w:rPr>
          <w:spacing w:val="2"/>
          <w:sz w:val="28"/>
          <w:szCs w:val="28"/>
          <w:shd w:val="clear" w:color="auto" w:fill="FFFFFF"/>
        </w:rPr>
        <w:t xml:space="preserve">. Результатами оценки воздействия </w:t>
      </w:r>
      <w:r w:rsidR="0058388E">
        <w:rPr>
          <w:spacing w:val="2"/>
          <w:sz w:val="28"/>
          <w:szCs w:val="28"/>
          <w:shd w:val="clear" w:color="auto" w:fill="FFFFFF"/>
        </w:rPr>
        <w:t xml:space="preserve">намечаемой хозяйственной и иной деятельности </w:t>
      </w:r>
      <w:r w:rsidRPr="00791492">
        <w:rPr>
          <w:spacing w:val="2"/>
          <w:sz w:val="28"/>
          <w:szCs w:val="28"/>
          <w:shd w:val="clear" w:color="auto" w:fill="FFFFFF"/>
        </w:rPr>
        <w:t>на окружающую среду являются:</w:t>
      </w:r>
    </w:p>
    <w:p w:rsidR="00F7071B" w:rsidRPr="00791492" w:rsidRDefault="00F7071B" w:rsidP="00107889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t xml:space="preserve">информация о характере и масштабах воздействия на окружающую среду намечаемой </w:t>
      </w:r>
      <w:r w:rsidR="00CB72A7">
        <w:rPr>
          <w:spacing w:val="2"/>
          <w:sz w:val="28"/>
          <w:szCs w:val="28"/>
          <w:shd w:val="clear" w:color="auto" w:fill="FFFFFF"/>
        </w:rPr>
        <w:t xml:space="preserve">хозяйственной </w:t>
      </w:r>
      <w:r w:rsidRPr="00791492">
        <w:rPr>
          <w:spacing w:val="2"/>
          <w:sz w:val="28"/>
          <w:szCs w:val="28"/>
          <w:shd w:val="clear" w:color="auto" w:fill="FFFFFF"/>
        </w:rPr>
        <w:t>деятельности, альтернативах ее реализации, оценке экологических и связанных с ними социально-экономических и иных последствий этого воздействия и их значимости, о возможности минимизации воздействий;</w:t>
      </w:r>
    </w:p>
    <w:p w:rsidR="00F7071B" w:rsidRPr="00791492" w:rsidRDefault="00F7071B" w:rsidP="00107889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t>выявление и учет общественных предпочтений при принятии инициатором общественных обсуждений решений, касающихся намечаемой деятельности;</w:t>
      </w:r>
    </w:p>
    <w:p w:rsidR="00F7071B" w:rsidRPr="00791492" w:rsidRDefault="00F7071B" w:rsidP="00107889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t xml:space="preserve">решения инициатора общественных обсуждений по определению альтернативных вариантов реализации намечаемой </w:t>
      </w:r>
      <w:r w:rsidR="00CB72A7">
        <w:rPr>
          <w:spacing w:val="2"/>
          <w:sz w:val="28"/>
          <w:szCs w:val="28"/>
          <w:shd w:val="clear" w:color="auto" w:fill="FFFFFF"/>
        </w:rPr>
        <w:t xml:space="preserve">хозяйственной и иной </w:t>
      </w:r>
      <w:r w:rsidRPr="00791492">
        <w:rPr>
          <w:spacing w:val="2"/>
          <w:sz w:val="28"/>
          <w:szCs w:val="28"/>
          <w:shd w:val="clear" w:color="auto" w:fill="FFFFFF"/>
        </w:rPr>
        <w:t>деятельности (в том числе о месте размещения объекта, о выборе технологий и иных) или отказа от нее, с учетом результатов проведенной оценки воздействия</w:t>
      </w:r>
      <w:r w:rsidR="00CB72A7" w:rsidRPr="00CB72A7">
        <w:rPr>
          <w:spacing w:val="2"/>
          <w:sz w:val="28"/>
          <w:szCs w:val="28"/>
          <w:shd w:val="clear" w:color="auto" w:fill="FFFFFF"/>
        </w:rPr>
        <w:t xml:space="preserve"> </w:t>
      </w:r>
      <w:r w:rsidR="00CB72A7" w:rsidRPr="00791492">
        <w:rPr>
          <w:spacing w:val="2"/>
          <w:sz w:val="28"/>
          <w:szCs w:val="28"/>
          <w:shd w:val="clear" w:color="auto" w:fill="FFFFFF"/>
        </w:rPr>
        <w:t xml:space="preserve">намечаемой </w:t>
      </w:r>
      <w:r w:rsidR="00CB72A7">
        <w:rPr>
          <w:spacing w:val="2"/>
          <w:sz w:val="28"/>
          <w:szCs w:val="28"/>
          <w:shd w:val="clear" w:color="auto" w:fill="FFFFFF"/>
        </w:rPr>
        <w:t xml:space="preserve">хозяйственной и иной </w:t>
      </w:r>
      <w:r w:rsidR="00CB72A7" w:rsidRPr="00791492">
        <w:rPr>
          <w:spacing w:val="2"/>
          <w:sz w:val="28"/>
          <w:szCs w:val="28"/>
          <w:shd w:val="clear" w:color="auto" w:fill="FFFFFF"/>
        </w:rPr>
        <w:t>деятельности</w:t>
      </w:r>
      <w:r w:rsidRPr="00791492">
        <w:rPr>
          <w:spacing w:val="2"/>
          <w:sz w:val="28"/>
          <w:szCs w:val="28"/>
          <w:shd w:val="clear" w:color="auto" w:fill="FFFFFF"/>
        </w:rPr>
        <w:t xml:space="preserve"> на окружающую среду.</w:t>
      </w:r>
    </w:p>
    <w:p w:rsidR="00F7071B" w:rsidRPr="003C3C54" w:rsidRDefault="00F7071B" w:rsidP="00107889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t xml:space="preserve">Результаты оценки воздействия </w:t>
      </w:r>
      <w:r w:rsidR="00CB72A7" w:rsidRPr="00791492">
        <w:rPr>
          <w:spacing w:val="2"/>
          <w:sz w:val="28"/>
          <w:szCs w:val="28"/>
          <w:shd w:val="clear" w:color="auto" w:fill="FFFFFF"/>
        </w:rPr>
        <w:t xml:space="preserve">намечаемой </w:t>
      </w:r>
      <w:r w:rsidR="00CB72A7">
        <w:rPr>
          <w:spacing w:val="2"/>
          <w:sz w:val="28"/>
          <w:szCs w:val="28"/>
          <w:shd w:val="clear" w:color="auto" w:fill="FFFFFF"/>
        </w:rPr>
        <w:t xml:space="preserve">хозяйственной и иной </w:t>
      </w:r>
      <w:r w:rsidR="00CB72A7" w:rsidRPr="00791492">
        <w:rPr>
          <w:spacing w:val="2"/>
          <w:sz w:val="28"/>
          <w:szCs w:val="28"/>
          <w:shd w:val="clear" w:color="auto" w:fill="FFFFFF"/>
        </w:rPr>
        <w:t xml:space="preserve">деятельности </w:t>
      </w:r>
      <w:r w:rsidRPr="00791492">
        <w:rPr>
          <w:spacing w:val="2"/>
          <w:sz w:val="28"/>
          <w:szCs w:val="28"/>
          <w:shd w:val="clear" w:color="auto" w:fill="FFFFFF"/>
        </w:rPr>
        <w:t xml:space="preserve">на окружающую среду документируются в материалах по оценке </w:t>
      </w:r>
      <w:r w:rsidRPr="00791492">
        <w:rPr>
          <w:spacing w:val="2"/>
          <w:sz w:val="28"/>
          <w:szCs w:val="28"/>
          <w:shd w:val="clear" w:color="auto" w:fill="FFFFFF"/>
        </w:rPr>
        <w:lastRenderedPageBreak/>
        <w:t>воздействия</w:t>
      </w:r>
      <w:r w:rsidR="00CB72A7">
        <w:rPr>
          <w:spacing w:val="2"/>
          <w:sz w:val="28"/>
          <w:szCs w:val="28"/>
          <w:shd w:val="clear" w:color="auto" w:fill="FFFFFF"/>
        </w:rPr>
        <w:t xml:space="preserve"> такой деятельности на окружающую среду</w:t>
      </w:r>
      <w:r w:rsidRPr="00791492">
        <w:rPr>
          <w:spacing w:val="2"/>
          <w:sz w:val="28"/>
          <w:szCs w:val="28"/>
          <w:shd w:val="clear" w:color="auto" w:fill="FFFFFF"/>
        </w:rPr>
        <w:t xml:space="preserve">, которые являются частью документации по </w:t>
      </w:r>
      <w:r w:rsidR="00CB72A7">
        <w:rPr>
          <w:spacing w:val="2"/>
          <w:sz w:val="28"/>
          <w:szCs w:val="28"/>
          <w:shd w:val="clear" w:color="auto" w:fill="FFFFFF"/>
        </w:rPr>
        <w:t>хозяйственной и иной</w:t>
      </w:r>
      <w:r w:rsidRPr="00791492">
        <w:rPr>
          <w:spacing w:val="2"/>
          <w:sz w:val="28"/>
          <w:szCs w:val="28"/>
          <w:shd w:val="clear" w:color="auto" w:fill="FFFFFF"/>
        </w:rPr>
        <w:t xml:space="preserve"> деятельности, представляемой на экологическую экспертизу, а также используемой в процессе принятия иных управленческих решений относящихся к данной деятельности.</w:t>
      </w:r>
    </w:p>
    <w:p w:rsidR="00F7071B" w:rsidRPr="00791492" w:rsidRDefault="00DE7561" w:rsidP="00107889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F7071B" w:rsidRPr="00791492">
        <w:rPr>
          <w:b w:val="0"/>
          <w:sz w:val="28"/>
          <w:szCs w:val="28"/>
        </w:rPr>
        <w:t xml:space="preserve">. Организация этапов проведения оценки воздействия </w:t>
      </w:r>
      <w:r w:rsidR="00CB72A7">
        <w:rPr>
          <w:b w:val="0"/>
          <w:sz w:val="28"/>
          <w:szCs w:val="28"/>
        </w:rPr>
        <w:t xml:space="preserve">намечаемой и иной деятельности </w:t>
      </w:r>
      <w:r w:rsidR="00F7071B" w:rsidRPr="00791492">
        <w:rPr>
          <w:b w:val="0"/>
          <w:sz w:val="28"/>
          <w:szCs w:val="28"/>
        </w:rPr>
        <w:t>на окружающую среду</w:t>
      </w:r>
    </w:p>
    <w:p w:rsidR="00A0646B" w:rsidRDefault="00DE7561" w:rsidP="0010788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2.</w:t>
      </w:r>
      <w:r w:rsidR="00F7071B" w:rsidRPr="00791492">
        <w:rPr>
          <w:spacing w:val="2"/>
          <w:sz w:val="28"/>
          <w:szCs w:val="28"/>
          <w:shd w:val="clear" w:color="auto" w:fill="FFFFFF"/>
        </w:rPr>
        <w:t xml:space="preserve">1. Оценка воздействия </w:t>
      </w:r>
      <w:r w:rsidR="00CC4BE3" w:rsidRPr="00CC4BE3">
        <w:rPr>
          <w:spacing w:val="2"/>
          <w:sz w:val="28"/>
          <w:szCs w:val="28"/>
          <w:shd w:val="clear" w:color="auto" w:fill="FFFFFF"/>
        </w:rPr>
        <w:t xml:space="preserve">намечаемой </w:t>
      </w:r>
      <w:r w:rsidR="00CC4BE3">
        <w:rPr>
          <w:spacing w:val="2"/>
          <w:sz w:val="28"/>
          <w:szCs w:val="28"/>
          <w:shd w:val="clear" w:color="auto" w:fill="FFFFFF"/>
        </w:rPr>
        <w:t xml:space="preserve">хозяйственной </w:t>
      </w:r>
      <w:r w:rsidR="00CC4BE3" w:rsidRPr="00CC4BE3">
        <w:rPr>
          <w:spacing w:val="2"/>
          <w:sz w:val="28"/>
          <w:szCs w:val="28"/>
          <w:shd w:val="clear" w:color="auto" w:fill="FFFFFF"/>
        </w:rPr>
        <w:t xml:space="preserve">и иной деятельности </w:t>
      </w:r>
      <w:r w:rsidR="00F7071B" w:rsidRPr="00791492">
        <w:rPr>
          <w:spacing w:val="2"/>
          <w:sz w:val="28"/>
          <w:szCs w:val="28"/>
          <w:shd w:val="clear" w:color="auto" w:fill="FFFFFF"/>
        </w:rPr>
        <w:t xml:space="preserve">на окружающую среду </w:t>
      </w:r>
      <w:r w:rsidR="00A0646B">
        <w:rPr>
          <w:spacing w:val="2"/>
          <w:sz w:val="28"/>
          <w:szCs w:val="28"/>
          <w:shd w:val="clear" w:color="auto" w:fill="FFFFFF"/>
        </w:rPr>
        <w:t>включает в себя</w:t>
      </w:r>
      <w:r w:rsidR="00F7071B" w:rsidRPr="00791492">
        <w:rPr>
          <w:spacing w:val="2"/>
          <w:sz w:val="28"/>
          <w:szCs w:val="28"/>
          <w:shd w:val="clear" w:color="auto" w:fill="FFFFFF"/>
        </w:rPr>
        <w:t xml:space="preserve"> следующи</w:t>
      </w:r>
      <w:r w:rsidR="00A0646B">
        <w:rPr>
          <w:spacing w:val="2"/>
          <w:sz w:val="28"/>
          <w:szCs w:val="28"/>
          <w:shd w:val="clear" w:color="auto" w:fill="FFFFFF"/>
        </w:rPr>
        <w:t>е этапы:</w:t>
      </w:r>
    </w:p>
    <w:p w:rsidR="00F7071B" w:rsidRPr="00CC4BE3" w:rsidRDefault="00680E8E" w:rsidP="0010788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2.1.1. </w:t>
      </w:r>
      <w:r w:rsidR="00667816">
        <w:rPr>
          <w:spacing w:val="2"/>
          <w:sz w:val="28"/>
          <w:szCs w:val="28"/>
          <w:shd w:val="clear" w:color="auto" w:fill="FFFFFF"/>
        </w:rPr>
        <w:t xml:space="preserve">Первый </w:t>
      </w:r>
      <w:r w:rsidR="00A0646B">
        <w:rPr>
          <w:spacing w:val="2"/>
          <w:sz w:val="28"/>
          <w:szCs w:val="28"/>
          <w:shd w:val="clear" w:color="auto" w:fill="FFFFFF"/>
        </w:rPr>
        <w:t xml:space="preserve">этап - </w:t>
      </w:r>
      <w:r w:rsidR="00F7071B" w:rsidRPr="00791492">
        <w:rPr>
          <w:spacing w:val="2"/>
          <w:sz w:val="28"/>
          <w:szCs w:val="28"/>
          <w:shd w:val="clear" w:color="auto" w:fill="FFFFFF"/>
        </w:rPr>
        <w:t xml:space="preserve">уведомление, предварительная оценка и </w:t>
      </w:r>
      <w:r w:rsidR="00F7071B" w:rsidRPr="00CC4BE3">
        <w:rPr>
          <w:spacing w:val="2"/>
          <w:sz w:val="28"/>
          <w:szCs w:val="28"/>
          <w:shd w:val="clear" w:color="auto" w:fill="FFFFFF"/>
        </w:rPr>
        <w:t xml:space="preserve">составление технического задания на проведение оценки воздействия </w:t>
      </w:r>
      <w:r w:rsidR="00CC4BE3" w:rsidRPr="00CC4BE3">
        <w:rPr>
          <w:sz w:val="28"/>
          <w:szCs w:val="28"/>
        </w:rPr>
        <w:t xml:space="preserve">намечаемой хозяйственной и иной деятельности </w:t>
      </w:r>
      <w:r w:rsidR="00F7071B" w:rsidRPr="00CC4BE3">
        <w:rPr>
          <w:spacing w:val="2"/>
          <w:sz w:val="28"/>
          <w:szCs w:val="28"/>
          <w:shd w:val="clear" w:color="auto" w:fill="FFFFFF"/>
        </w:rPr>
        <w:t>на окружающую среду</w:t>
      </w:r>
      <w:r w:rsidR="00A0646B">
        <w:rPr>
          <w:spacing w:val="2"/>
          <w:sz w:val="28"/>
          <w:szCs w:val="28"/>
          <w:shd w:val="clear" w:color="auto" w:fill="FFFFFF"/>
        </w:rPr>
        <w:t xml:space="preserve"> (далее - оценка воздействия на окружающую среду)</w:t>
      </w:r>
      <w:r w:rsidR="00F7071B" w:rsidRPr="00CC4BE3">
        <w:rPr>
          <w:spacing w:val="2"/>
          <w:sz w:val="28"/>
          <w:szCs w:val="28"/>
          <w:shd w:val="clear" w:color="auto" w:fill="FFFFFF"/>
        </w:rPr>
        <w:t>.</w:t>
      </w:r>
    </w:p>
    <w:p w:rsidR="00F7071B" w:rsidRPr="00791492" w:rsidRDefault="00F7071B" w:rsidP="0010788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t>В ходе первого этапа инициатор:</w:t>
      </w:r>
    </w:p>
    <w:p w:rsidR="00F7071B" w:rsidRPr="00791492" w:rsidRDefault="00F7071B" w:rsidP="0010788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t>подготавливает и представляет в администрацию Северо-Енисейского района обосновывающую документацию, содержащую общее описание намечаемой деятельности; цели ее реализации; возможные альтернативы; описание условий ее реализации; другую информацию, предусмотренную действующими нормативными документами;</w:t>
      </w:r>
    </w:p>
    <w:p w:rsidR="00F7071B" w:rsidRPr="00791492" w:rsidRDefault="00F7071B" w:rsidP="0010788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t>информирует общественность в соответствии с пункт</w:t>
      </w:r>
      <w:r w:rsidR="00667816">
        <w:rPr>
          <w:spacing w:val="2"/>
          <w:sz w:val="28"/>
          <w:szCs w:val="28"/>
          <w:shd w:val="clear" w:color="auto" w:fill="FFFFFF"/>
        </w:rPr>
        <w:t>ом 2.1.3</w:t>
      </w:r>
      <w:r w:rsidRPr="00791492">
        <w:rPr>
          <w:spacing w:val="2"/>
          <w:sz w:val="28"/>
          <w:szCs w:val="28"/>
          <w:shd w:val="clear" w:color="auto" w:fill="FFFFFF"/>
        </w:rPr>
        <w:t xml:space="preserve"> настоящего порядка;</w:t>
      </w:r>
    </w:p>
    <w:p w:rsidR="00F7071B" w:rsidRPr="00791492" w:rsidRDefault="00F7071B" w:rsidP="0010788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t xml:space="preserve">проводит предварительную оценку по основным положениям пункта </w:t>
      </w:r>
      <w:r w:rsidR="004E2303">
        <w:rPr>
          <w:spacing w:val="2"/>
          <w:sz w:val="28"/>
          <w:szCs w:val="28"/>
          <w:shd w:val="clear" w:color="auto" w:fill="FFFFFF"/>
        </w:rPr>
        <w:t>2.1.2</w:t>
      </w:r>
      <w:r w:rsidRPr="00791492">
        <w:rPr>
          <w:spacing w:val="2"/>
          <w:sz w:val="28"/>
          <w:szCs w:val="28"/>
          <w:shd w:val="clear" w:color="auto" w:fill="FFFFFF"/>
        </w:rPr>
        <w:t xml:space="preserve">  и документирует ее результаты;</w:t>
      </w:r>
    </w:p>
    <w:p w:rsidR="00F7071B" w:rsidRPr="00791492" w:rsidRDefault="00F7071B" w:rsidP="0010788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t xml:space="preserve">проводит предварительные консультации с целью </w:t>
      </w:r>
      <w:proofErr w:type="gramStart"/>
      <w:r w:rsidRPr="00791492">
        <w:rPr>
          <w:spacing w:val="2"/>
          <w:sz w:val="28"/>
          <w:szCs w:val="28"/>
          <w:shd w:val="clear" w:color="auto" w:fill="FFFFFF"/>
        </w:rPr>
        <w:t>определения участников процесса оценки воздействия</w:t>
      </w:r>
      <w:proofErr w:type="gramEnd"/>
      <w:r w:rsidRPr="00791492">
        <w:rPr>
          <w:spacing w:val="2"/>
          <w:sz w:val="28"/>
          <w:szCs w:val="28"/>
          <w:shd w:val="clear" w:color="auto" w:fill="FFFFFF"/>
        </w:rPr>
        <w:t xml:space="preserve"> на окружающую среду, в том числе заинтересованной общественности.</w:t>
      </w:r>
    </w:p>
    <w:p w:rsidR="00F7071B" w:rsidRPr="00791492" w:rsidRDefault="00F7071B" w:rsidP="0010788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t>В ходе предварительной оценки воздействия на окружающую среду инициатор собирает и документирует информацию:</w:t>
      </w:r>
    </w:p>
    <w:p w:rsidR="00F7071B" w:rsidRPr="00791492" w:rsidRDefault="00F7071B" w:rsidP="0010788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t>о намечаемой хозяйственной и иной деятельности, включая цель ее реализации, возможные альтернативы, сроки осуществления и предполагаемое место размещения, затрагиваемые административные территории, возможность трансграничного воздействия, соответствие территориальным и отраслевым планам и программам;</w:t>
      </w:r>
    </w:p>
    <w:p w:rsidR="00F7071B" w:rsidRPr="00791492" w:rsidRDefault="00F7071B" w:rsidP="0010788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t>о состоянии окружающей среды, которая может подвергнуться воздействию, и ее наиболее уязвимых компонентах;</w:t>
      </w:r>
    </w:p>
    <w:p w:rsidR="00F7071B" w:rsidRPr="00791492" w:rsidRDefault="00F7071B" w:rsidP="0010788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proofErr w:type="gramStart"/>
      <w:r w:rsidRPr="00791492">
        <w:rPr>
          <w:spacing w:val="2"/>
          <w:sz w:val="28"/>
          <w:szCs w:val="28"/>
          <w:shd w:val="clear" w:color="auto" w:fill="FFFFFF"/>
        </w:rPr>
        <w:t>о возможных значимых воздействиях на окружающую среду (потребности в земельных ресурсах, отходы, нагрузки на транспортную и иные инфраструктуры, источники выбросов и сбросов) и мерах по уменьшению или предотвращению этих воздействий.</w:t>
      </w:r>
      <w:proofErr w:type="gramEnd"/>
    </w:p>
    <w:p w:rsidR="00F7071B" w:rsidRPr="00791492" w:rsidRDefault="00F7071B" w:rsidP="0010788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t xml:space="preserve">На основании результатов предварительной оценки воздействия инициатор составляет техническое задание на проведение оценки воздействия </w:t>
      </w:r>
      <w:r w:rsidR="00B31C5F">
        <w:rPr>
          <w:spacing w:val="2"/>
          <w:sz w:val="28"/>
          <w:szCs w:val="28"/>
          <w:shd w:val="clear" w:color="auto" w:fill="FFFFFF"/>
        </w:rPr>
        <w:t xml:space="preserve">намечаемой хозяйственной и иной деятельности </w:t>
      </w:r>
      <w:r w:rsidRPr="00791492">
        <w:rPr>
          <w:spacing w:val="2"/>
          <w:sz w:val="28"/>
          <w:szCs w:val="28"/>
          <w:shd w:val="clear" w:color="auto" w:fill="FFFFFF"/>
        </w:rPr>
        <w:t>на окружающую среду (далее - ТЗ), которое содержит:</w:t>
      </w:r>
    </w:p>
    <w:p w:rsidR="00F7071B" w:rsidRPr="00791492" w:rsidRDefault="00F7071B" w:rsidP="0010788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t>наименование и адрес инициатора общественных обсуждений;</w:t>
      </w:r>
    </w:p>
    <w:p w:rsidR="00F7071B" w:rsidRPr="00791492" w:rsidRDefault="00F7071B" w:rsidP="0010788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t>сроки проведения оценки воздействия на окружающую среду;</w:t>
      </w:r>
    </w:p>
    <w:p w:rsidR="00F7071B" w:rsidRPr="00791492" w:rsidRDefault="00F7071B" w:rsidP="0010788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lastRenderedPageBreak/>
        <w:t>основные методы проведения оценки воздействия на окружающую среду, в том числе план проведения консультаций с общественностью;</w:t>
      </w:r>
    </w:p>
    <w:p w:rsidR="00F7071B" w:rsidRPr="00791492" w:rsidRDefault="00F7071B" w:rsidP="0010788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t>основные задачи при проведении оценки воздействия на окружающую среду;</w:t>
      </w:r>
    </w:p>
    <w:p w:rsidR="00F7071B" w:rsidRPr="00791492" w:rsidRDefault="00F7071B" w:rsidP="0010788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t>предполагаемый состав и содержание материалов по оценке воздействия на окружающую среду.</w:t>
      </w:r>
    </w:p>
    <w:p w:rsidR="00F7071B" w:rsidRPr="00791492" w:rsidRDefault="00F7071B" w:rsidP="0010788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t>При составлении ТЗ инициатор общественных обсуждений учитывает требования специально уполномоченных органов по охране окружающей среды, а также мнения других участников процесса оценки воздействия на окружающую среду. ТЗ рассылается участникам процесса оценки воздействия на окружающую среду по их запросам и доступно для общественности в течение всего времени проведения оценки воздействия на окружающую среду.</w:t>
      </w:r>
    </w:p>
    <w:p w:rsidR="00F7071B" w:rsidRPr="00791492" w:rsidRDefault="00F7071B" w:rsidP="0010788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t>ТЗ на проведение оценки воздействия на окружающую среду является частью материалов по оценке воздействия на окружающую среду.</w:t>
      </w:r>
    </w:p>
    <w:p w:rsidR="00F7071B" w:rsidRPr="00791492" w:rsidRDefault="00680E8E" w:rsidP="0010788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2.1.2. </w:t>
      </w:r>
      <w:r w:rsidR="00667816">
        <w:rPr>
          <w:spacing w:val="2"/>
          <w:sz w:val="28"/>
          <w:szCs w:val="28"/>
          <w:shd w:val="clear" w:color="auto" w:fill="FFFFFF"/>
        </w:rPr>
        <w:t>Второй</w:t>
      </w:r>
      <w:r>
        <w:rPr>
          <w:spacing w:val="2"/>
          <w:sz w:val="28"/>
          <w:szCs w:val="28"/>
          <w:shd w:val="clear" w:color="auto" w:fill="FFFFFF"/>
        </w:rPr>
        <w:t xml:space="preserve"> этап - и</w:t>
      </w:r>
      <w:r w:rsidR="00F7071B" w:rsidRPr="00791492">
        <w:rPr>
          <w:spacing w:val="2"/>
          <w:sz w:val="28"/>
          <w:szCs w:val="28"/>
          <w:shd w:val="clear" w:color="auto" w:fill="FFFFFF"/>
        </w:rPr>
        <w:t>сследовани</w:t>
      </w:r>
      <w:r>
        <w:rPr>
          <w:spacing w:val="2"/>
          <w:sz w:val="28"/>
          <w:szCs w:val="28"/>
          <w:shd w:val="clear" w:color="auto" w:fill="FFFFFF"/>
        </w:rPr>
        <w:t>я</w:t>
      </w:r>
      <w:r w:rsidR="00F7071B" w:rsidRPr="00791492">
        <w:rPr>
          <w:spacing w:val="2"/>
          <w:sz w:val="28"/>
          <w:szCs w:val="28"/>
          <w:shd w:val="clear" w:color="auto" w:fill="FFFFFF"/>
        </w:rPr>
        <w:t xml:space="preserve"> по оценке </w:t>
      </w:r>
      <w:proofErr w:type="gramStart"/>
      <w:r w:rsidR="00F7071B" w:rsidRPr="00791492">
        <w:rPr>
          <w:spacing w:val="2"/>
          <w:sz w:val="28"/>
          <w:szCs w:val="28"/>
          <w:shd w:val="clear" w:color="auto" w:fill="FFFFFF"/>
        </w:rPr>
        <w:t>воздействия</w:t>
      </w:r>
      <w:proofErr w:type="gramEnd"/>
      <w:r w:rsidR="00F7071B" w:rsidRPr="00791492">
        <w:rPr>
          <w:spacing w:val="2"/>
          <w:sz w:val="28"/>
          <w:szCs w:val="28"/>
          <w:shd w:val="clear" w:color="auto" w:fill="FFFFFF"/>
        </w:rPr>
        <w:t xml:space="preserve"> на окружающую среду намечаемой хозяйственной и иной деятельности включает следующее:</w:t>
      </w:r>
    </w:p>
    <w:p w:rsidR="00F7071B" w:rsidRPr="00791492" w:rsidRDefault="00F7071B" w:rsidP="0010788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t>определение характеристик намечаемой хозяйственной и иной деятельности и возможных альтернатив (в том числе отказа от деятельности);</w:t>
      </w:r>
    </w:p>
    <w:p w:rsidR="00F7071B" w:rsidRPr="00791492" w:rsidRDefault="00F7071B" w:rsidP="0010788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t>анализ состояния территории, на которую может оказать влияние намечаемая хозяйственная и иная деятельность (состояние природной среды, наличие и характер антропогенной нагрузки и т.п.);</w:t>
      </w:r>
    </w:p>
    <w:p w:rsidR="00F7071B" w:rsidRPr="00791492" w:rsidRDefault="00F7071B" w:rsidP="0010788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t>выявление возможных воздействий намечаемой хозяйственной и иной деятельности на окружающую среду с учетом альтернатив;</w:t>
      </w:r>
    </w:p>
    <w:p w:rsidR="00F7071B" w:rsidRPr="00791492" w:rsidRDefault="00F7071B" w:rsidP="0010788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t>оценка воздействий на окружающую среду намечаемой хозяйственной и иной деятельности (вероятности возникновения риска, степени, характера, масштаба, зоны распространения, а также прогнозирование экологических и связанных с ними социальных и экономических последствий);</w:t>
      </w:r>
    </w:p>
    <w:p w:rsidR="00F7071B" w:rsidRPr="00791492" w:rsidRDefault="00F7071B" w:rsidP="0010788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t>определение мероприятий, уменьшающих, смягчающих или предотвращающих негативные воздействия, оценка их эффективности и возможности реализации;</w:t>
      </w:r>
    </w:p>
    <w:p w:rsidR="00F7071B" w:rsidRPr="00791492" w:rsidRDefault="00F7071B" w:rsidP="0010788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t>оценка значимости остаточных воздействий на окружающую среду и их последствий;</w:t>
      </w:r>
    </w:p>
    <w:p w:rsidR="00F7071B" w:rsidRPr="00791492" w:rsidRDefault="00F7071B" w:rsidP="0010788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t>сравнение по ожидаемым экологическим и связанным с ними социально-экономическим последствиям рассматриваемых альтернатив, в том числе варианта отказа от деятельности, и обоснование варианта, предлагаемого для реализации;</w:t>
      </w:r>
    </w:p>
    <w:p w:rsidR="00F7071B" w:rsidRPr="00791492" w:rsidRDefault="00F7071B" w:rsidP="0010788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t>разработка предложений по программе экологического мониторинга и контроля на всех этапах реализации намечаемой хозяйственной и иной деятельности;</w:t>
      </w:r>
    </w:p>
    <w:p w:rsidR="00F7071B" w:rsidRPr="00791492" w:rsidRDefault="00F7071B" w:rsidP="0010788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t xml:space="preserve">разработка рекомендаций по проведению </w:t>
      </w:r>
      <w:proofErr w:type="spellStart"/>
      <w:r w:rsidRPr="00791492">
        <w:rPr>
          <w:spacing w:val="2"/>
          <w:sz w:val="28"/>
          <w:szCs w:val="28"/>
          <w:shd w:val="clear" w:color="auto" w:fill="FFFFFF"/>
        </w:rPr>
        <w:t>послепроектного</w:t>
      </w:r>
      <w:proofErr w:type="spellEnd"/>
      <w:r w:rsidRPr="00791492">
        <w:rPr>
          <w:spacing w:val="2"/>
          <w:sz w:val="28"/>
          <w:szCs w:val="28"/>
          <w:shd w:val="clear" w:color="auto" w:fill="FFFFFF"/>
        </w:rPr>
        <w:t xml:space="preserve"> анализа реализации намечаемой хозяйственной и иной деятельности;</w:t>
      </w:r>
    </w:p>
    <w:p w:rsidR="00F7071B" w:rsidRPr="00791492" w:rsidRDefault="00F7071B" w:rsidP="0010788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t xml:space="preserve">подготовка предварительного варианта материалов по оценке </w:t>
      </w:r>
      <w:proofErr w:type="gramStart"/>
      <w:r w:rsidRPr="00791492">
        <w:rPr>
          <w:spacing w:val="2"/>
          <w:sz w:val="28"/>
          <w:szCs w:val="28"/>
          <w:shd w:val="clear" w:color="auto" w:fill="FFFFFF"/>
        </w:rPr>
        <w:t>воздействия</w:t>
      </w:r>
      <w:proofErr w:type="gramEnd"/>
      <w:r w:rsidRPr="00791492">
        <w:rPr>
          <w:spacing w:val="2"/>
          <w:sz w:val="28"/>
          <w:szCs w:val="28"/>
          <w:shd w:val="clear" w:color="auto" w:fill="FFFFFF"/>
        </w:rPr>
        <w:t xml:space="preserve"> на окружающую среду намечаемой хозяйственной и иной деятельности (включая краткое изложение для неспециалистов).</w:t>
      </w:r>
    </w:p>
    <w:p w:rsidR="00F7071B" w:rsidRPr="00791492" w:rsidRDefault="00680E8E" w:rsidP="0010788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lastRenderedPageBreak/>
        <w:t xml:space="preserve">2.1.3. </w:t>
      </w:r>
      <w:r w:rsidR="00667816">
        <w:rPr>
          <w:spacing w:val="2"/>
          <w:sz w:val="28"/>
          <w:szCs w:val="28"/>
          <w:shd w:val="clear" w:color="auto" w:fill="FFFFFF"/>
        </w:rPr>
        <w:t>Третий</w:t>
      </w:r>
      <w:r>
        <w:rPr>
          <w:spacing w:val="2"/>
          <w:sz w:val="28"/>
          <w:szCs w:val="28"/>
          <w:shd w:val="clear" w:color="auto" w:fill="FFFFFF"/>
        </w:rPr>
        <w:t xml:space="preserve"> этап - и</w:t>
      </w:r>
      <w:r w:rsidR="00F7071B" w:rsidRPr="00791492">
        <w:rPr>
          <w:spacing w:val="2"/>
          <w:sz w:val="28"/>
          <w:szCs w:val="28"/>
          <w:shd w:val="clear" w:color="auto" w:fill="FFFFFF"/>
        </w:rPr>
        <w:t>нформирование и участие общественности осуществляется на всех этапах оценки воздействия на окружающую среду в соответствии с нормами настоящего Порядка и иными нормативными правовыми документами в установленном порядке.</w:t>
      </w:r>
    </w:p>
    <w:p w:rsidR="00F7071B" w:rsidRPr="00791492" w:rsidRDefault="00F7071B" w:rsidP="0010788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t>Информирование общественности и других участников оценки воздействия на окружающую среду на этапе уведомления, предварительной оценки и составления технического задания на проведение оценки воздействия на окружающую среду осуществляется инициатором общественных обсуждений, организуется администрацией Северо-Енисейского района при содействии инициатора общественных обсуждений и в соответствии с законодательством Р</w:t>
      </w:r>
      <w:r w:rsidR="005B2928">
        <w:rPr>
          <w:spacing w:val="2"/>
          <w:sz w:val="28"/>
          <w:szCs w:val="28"/>
          <w:shd w:val="clear" w:color="auto" w:fill="FFFFFF"/>
        </w:rPr>
        <w:t>оссийской Федерации</w:t>
      </w:r>
      <w:r w:rsidR="001277E8">
        <w:rPr>
          <w:spacing w:val="2"/>
          <w:sz w:val="28"/>
          <w:szCs w:val="28"/>
          <w:shd w:val="clear" w:color="auto" w:fill="FFFFFF"/>
        </w:rPr>
        <w:t>.</w:t>
      </w:r>
    </w:p>
    <w:p w:rsidR="00F7071B" w:rsidRPr="00791492" w:rsidRDefault="00F7071B" w:rsidP="0010788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proofErr w:type="gramStart"/>
      <w:r w:rsidRPr="00791492">
        <w:rPr>
          <w:spacing w:val="2"/>
          <w:sz w:val="28"/>
          <w:szCs w:val="28"/>
          <w:shd w:val="clear" w:color="auto" w:fill="FFFFFF"/>
        </w:rPr>
        <w:t xml:space="preserve">Инициатор общественных обсуждений также сообщает данную информацию  заинтересованной общественности, интересы которой прямо или косвенно могут быть затронуты в случае реализации намечаемой деятельности или которая проявила свой интерес к процессу оценки воздействия и другим участникам процесса оценки воздействия на окружающую среду, которые могут не располагать доступом к указанным </w:t>
      </w:r>
      <w:r w:rsidR="00183C7C">
        <w:rPr>
          <w:spacing w:val="2"/>
          <w:sz w:val="28"/>
          <w:szCs w:val="28"/>
          <w:shd w:val="clear" w:color="auto" w:fill="FFFFFF"/>
        </w:rPr>
        <w:t>источникам</w:t>
      </w:r>
      <w:r w:rsidRPr="00791492">
        <w:rPr>
          <w:spacing w:val="2"/>
          <w:sz w:val="28"/>
          <w:szCs w:val="28"/>
          <w:shd w:val="clear" w:color="auto" w:fill="FFFFFF"/>
        </w:rPr>
        <w:t xml:space="preserve"> </w:t>
      </w:r>
      <w:r w:rsidR="00A92E49">
        <w:rPr>
          <w:spacing w:val="2"/>
          <w:sz w:val="28"/>
          <w:szCs w:val="28"/>
          <w:shd w:val="clear" w:color="auto" w:fill="FFFFFF"/>
        </w:rPr>
        <w:t xml:space="preserve">размещения </w:t>
      </w:r>
      <w:r w:rsidRPr="00791492">
        <w:rPr>
          <w:spacing w:val="2"/>
          <w:sz w:val="28"/>
          <w:szCs w:val="28"/>
          <w:shd w:val="clear" w:color="auto" w:fill="FFFFFF"/>
        </w:rPr>
        <w:t>информации.</w:t>
      </w:r>
      <w:proofErr w:type="gramEnd"/>
    </w:p>
    <w:p w:rsidR="00F7071B" w:rsidRPr="00791492" w:rsidRDefault="00F7071B" w:rsidP="0010788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t xml:space="preserve">Участие общественности в подготовке и обсуждении материалов оценки воздействия на окружающую среду обеспечивается инициатором общественных обсуждений как неотъемлемая часть процесса проведения оценки воздействия на окружающую среду, организуется администрацией Северо-Енисейского района при содействии инициатора общественных обсуждений и в соответствии с законодательством </w:t>
      </w:r>
      <w:r w:rsidR="005B2928">
        <w:rPr>
          <w:spacing w:val="2"/>
          <w:sz w:val="28"/>
          <w:szCs w:val="28"/>
          <w:shd w:val="clear" w:color="auto" w:fill="FFFFFF"/>
        </w:rPr>
        <w:t>Российской Федерации</w:t>
      </w:r>
      <w:r w:rsidRPr="00791492">
        <w:rPr>
          <w:spacing w:val="2"/>
          <w:sz w:val="28"/>
          <w:szCs w:val="28"/>
        </w:rPr>
        <w:t>.</w:t>
      </w:r>
    </w:p>
    <w:p w:rsidR="00F7071B" w:rsidRPr="00791492" w:rsidRDefault="00F7071B" w:rsidP="0010788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t>В публикации представляются сведения о:</w:t>
      </w:r>
    </w:p>
    <w:p w:rsidR="00F7071B" w:rsidRPr="00791492" w:rsidRDefault="00F7071B" w:rsidP="0010788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proofErr w:type="gramStart"/>
      <w:r w:rsidRPr="00791492">
        <w:rPr>
          <w:spacing w:val="2"/>
          <w:sz w:val="28"/>
          <w:szCs w:val="28"/>
          <w:shd w:val="clear" w:color="auto" w:fill="FFFFFF"/>
        </w:rPr>
        <w:t>названии</w:t>
      </w:r>
      <w:proofErr w:type="gramEnd"/>
      <w:r w:rsidRPr="00791492">
        <w:rPr>
          <w:spacing w:val="2"/>
          <w:sz w:val="28"/>
          <w:szCs w:val="28"/>
          <w:shd w:val="clear" w:color="auto" w:fill="FFFFFF"/>
        </w:rPr>
        <w:t>, целях и месторасположении намечаемой деятельности;</w:t>
      </w:r>
    </w:p>
    <w:p w:rsidR="00F7071B" w:rsidRPr="00791492" w:rsidRDefault="00F7071B" w:rsidP="0010788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proofErr w:type="gramStart"/>
      <w:r w:rsidRPr="00791492">
        <w:rPr>
          <w:spacing w:val="2"/>
          <w:sz w:val="28"/>
          <w:szCs w:val="28"/>
          <w:shd w:val="clear" w:color="auto" w:fill="FFFFFF"/>
        </w:rPr>
        <w:t>наименовании</w:t>
      </w:r>
      <w:proofErr w:type="gramEnd"/>
      <w:r w:rsidRPr="00791492">
        <w:rPr>
          <w:spacing w:val="2"/>
          <w:sz w:val="28"/>
          <w:szCs w:val="28"/>
          <w:shd w:val="clear" w:color="auto" w:fill="FFFFFF"/>
        </w:rPr>
        <w:t xml:space="preserve"> и адресе организатора публичных слушаний или его представителя;</w:t>
      </w:r>
    </w:p>
    <w:p w:rsidR="00F7071B" w:rsidRPr="00791492" w:rsidRDefault="00F7071B" w:rsidP="0010788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t xml:space="preserve">примерных </w:t>
      </w:r>
      <w:proofErr w:type="gramStart"/>
      <w:r w:rsidRPr="00791492">
        <w:rPr>
          <w:spacing w:val="2"/>
          <w:sz w:val="28"/>
          <w:szCs w:val="28"/>
          <w:shd w:val="clear" w:color="auto" w:fill="FFFFFF"/>
        </w:rPr>
        <w:t>сроках</w:t>
      </w:r>
      <w:proofErr w:type="gramEnd"/>
      <w:r w:rsidRPr="00791492">
        <w:rPr>
          <w:spacing w:val="2"/>
          <w:sz w:val="28"/>
          <w:szCs w:val="28"/>
          <w:shd w:val="clear" w:color="auto" w:fill="FFFFFF"/>
        </w:rPr>
        <w:t xml:space="preserve"> проведения оценки воздействия на окружающую среду;</w:t>
      </w:r>
    </w:p>
    <w:p w:rsidR="00F7071B" w:rsidRPr="00791492" w:rsidRDefault="00F7071B" w:rsidP="0010788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proofErr w:type="gramStart"/>
      <w:r w:rsidRPr="00791492">
        <w:rPr>
          <w:spacing w:val="2"/>
          <w:sz w:val="28"/>
          <w:szCs w:val="28"/>
          <w:shd w:val="clear" w:color="auto" w:fill="FFFFFF"/>
        </w:rPr>
        <w:t>органе</w:t>
      </w:r>
      <w:proofErr w:type="gramEnd"/>
      <w:r w:rsidRPr="00791492">
        <w:rPr>
          <w:spacing w:val="2"/>
          <w:sz w:val="28"/>
          <w:szCs w:val="28"/>
          <w:shd w:val="clear" w:color="auto" w:fill="FFFFFF"/>
        </w:rPr>
        <w:t>, ответственном за организацию общественного обсуждения;</w:t>
      </w:r>
    </w:p>
    <w:p w:rsidR="00F7071B" w:rsidRPr="00791492" w:rsidRDefault="00F7071B" w:rsidP="0010788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t>форме представления замечаний и предложений;</w:t>
      </w:r>
    </w:p>
    <w:p w:rsidR="00F7071B" w:rsidRPr="00791492" w:rsidRDefault="00F7071B" w:rsidP="0010788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proofErr w:type="gramStart"/>
      <w:r w:rsidRPr="00791492">
        <w:rPr>
          <w:spacing w:val="2"/>
          <w:sz w:val="28"/>
          <w:szCs w:val="28"/>
          <w:shd w:val="clear" w:color="auto" w:fill="FFFFFF"/>
        </w:rPr>
        <w:t>сроках</w:t>
      </w:r>
      <w:proofErr w:type="gramEnd"/>
      <w:r w:rsidRPr="00791492">
        <w:rPr>
          <w:spacing w:val="2"/>
          <w:sz w:val="28"/>
          <w:szCs w:val="28"/>
          <w:shd w:val="clear" w:color="auto" w:fill="FFFFFF"/>
        </w:rPr>
        <w:t xml:space="preserve"> и месте доступности ТЗ по оценке воздействия на окружающую среду;</w:t>
      </w:r>
    </w:p>
    <w:p w:rsidR="00F7071B" w:rsidRPr="006341B0" w:rsidRDefault="00F7071B" w:rsidP="00107889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791492">
        <w:rPr>
          <w:spacing w:val="2"/>
          <w:sz w:val="28"/>
          <w:szCs w:val="28"/>
          <w:shd w:val="clear" w:color="auto" w:fill="FFFFFF"/>
        </w:rPr>
        <w:t>иной информации.</w:t>
      </w:r>
    </w:p>
    <w:p w:rsidR="00F7071B" w:rsidRPr="007D7831" w:rsidRDefault="0011636E" w:rsidP="00107889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F7071B" w:rsidRPr="008431A6">
        <w:rPr>
          <w:rFonts w:eastAsiaTheme="minorHAnsi"/>
          <w:sz w:val="28"/>
          <w:szCs w:val="28"/>
          <w:lang w:eastAsia="en-US"/>
        </w:rPr>
        <w:t>. Организация общественных обсуждений</w:t>
      </w:r>
    </w:p>
    <w:p w:rsidR="00F7071B" w:rsidRDefault="0011636E" w:rsidP="001078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F7071B" w:rsidRPr="007D7831">
        <w:rPr>
          <w:rFonts w:eastAsiaTheme="minorHAnsi"/>
          <w:sz w:val="28"/>
          <w:szCs w:val="28"/>
          <w:lang w:eastAsia="en-US"/>
        </w:rPr>
        <w:t>.</w:t>
      </w:r>
      <w:r w:rsidR="00791492">
        <w:rPr>
          <w:rFonts w:eastAsiaTheme="minorHAnsi"/>
          <w:sz w:val="28"/>
          <w:szCs w:val="28"/>
          <w:lang w:eastAsia="en-US"/>
        </w:rPr>
        <w:t>1</w:t>
      </w:r>
      <w:r w:rsidR="00F7071B" w:rsidRPr="007D7831">
        <w:rPr>
          <w:rFonts w:eastAsiaTheme="minorHAnsi"/>
          <w:sz w:val="28"/>
          <w:szCs w:val="28"/>
          <w:lang w:eastAsia="en-US"/>
        </w:rPr>
        <w:t>. Инициатор общественных обсуждений направляет в администрацию района предложение об организации и проведении общественных обсуждений и представляет один экземпляр документации, обосновывающей намечаемую хозяйственную и иную деятельность с приложением документации, которая должна содержать полные и достоверные сведения о намечаемой хозяйственной и иной деятельности, а также возможные виды воздействия на окружающую среду, мероприятия по снижению негативного воздействия на окружающую среду, альтернативные варианты достижения цели намечаемой деятельности.</w:t>
      </w:r>
    </w:p>
    <w:p w:rsidR="00F7071B" w:rsidRPr="007D7831" w:rsidRDefault="0011636E" w:rsidP="001078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</w:t>
      </w:r>
      <w:r w:rsidR="00F7071B" w:rsidRPr="007D7831">
        <w:rPr>
          <w:rFonts w:eastAsiaTheme="minorHAnsi"/>
          <w:sz w:val="28"/>
          <w:szCs w:val="28"/>
          <w:lang w:eastAsia="en-US"/>
        </w:rPr>
        <w:t>.</w:t>
      </w:r>
      <w:r w:rsidR="00791492">
        <w:rPr>
          <w:rFonts w:eastAsiaTheme="minorHAnsi"/>
          <w:sz w:val="28"/>
          <w:szCs w:val="28"/>
          <w:lang w:eastAsia="en-US"/>
        </w:rPr>
        <w:t>2</w:t>
      </w:r>
      <w:r w:rsidR="00F7071B" w:rsidRPr="007D7831">
        <w:rPr>
          <w:rFonts w:eastAsiaTheme="minorHAnsi"/>
          <w:sz w:val="28"/>
          <w:szCs w:val="28"/>
          <w:lang w:eastAsia="en-US"/>
        </w:rPr>
        <w:t>. В предложении об организации и проведении общественных обсуждений их инициатором указываются:</w:t>
      </w:r>
    </w:p>
    <w:p w:rsidR="00F7071B" w:rsidRPr="007D7831" w:rsidRDefault="00F7071B" w:rsidP="001078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1" w:name="Par9"/>
      <w:bookmarkEnd w:id="1"/>
      <w:r w:rsidRPr="007D7831">
        <w:rPr>
          <w:rFonts w:eastAsiaTheme="minorHAnsi"/>
          <w:sz w:val="28"/>
          <w:szCs w:val="28"/>
          <w:lang w:eastAsia="en-US"/>
        </w:rPr>
        <w:t>а) срок и место размещения документации, являющейся предметом общественных обсуждений, с целью ознакомления;</w:t>
      </w:r>
    </w:p>
    <w:p w:rsidR="00F7071B" w:rsidRPr="007D7831" w:rsidRDefault="00F7071B" w:rsidP="001078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D7831">
        <w:rPr>
          <w:rFonts w:eastAsiaTheme="minorHAnsi"/>
          <w:sz w:val="28"/>
          <w:szCs w:val="28"/>
          <w:lang w:eastAsia="en-US"/>
        </w:rPr>
        <w:t>б) предполагаемая дата, время и место проведения общественных обсуждений;</w:t>
      </w:r>
    </w:p>
    <w:p w:rsidR="00F7071B" w:rsidRPr="007D7831" w:rsidRDefault="00F7071B" w:rsidP="001078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D7831">
        <w:rPr>
          <w:spacing w:val="2"/>
          <w:sz w:val="28"/>
          <w:szCs w:val="28"/>
        </w:rPr>
        <w:t>в) перечень лиц для включения в состав комиссии по проведению общественных обсуждений (далее - комиссия).</w:t>
      </w:r>
    </w:p>
    <w:p w:rsidR="00F7071B" w:rsidRDefault="0011636E" w:rsidP="00107889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="00F7071B" w:rsidRPr="007D7831">
        <w:rPr>
          <w:spacing w:val="2"/>
          <w:sz w:val="28"/>
          <w:szCs w:val="28"/>
        </w:rPr>
        <w:t>.</w:t>
      </w:r>
      <w:r w:rsidR="00791492">
        <w:rPr>
          <w:spacing w:val="2"/>
          <w:sz w:val="28"/>
          <w:szCs w:val="28"/>
        </w:rPr>
        <w:t>3</w:t>
      </w:r>
      <w:r w:rsidR="00F7071B" w:rsidRPr="007D7831">
        <w:rPr>
          <w:spacing w:val="2"/>
          <w:sz w:val="28"/>
          <w:szCs w:val="28"/>
        </w:rPr>
        <w:t xml:space="preserve">. </w:t>
      </w:r>
      <w:r w:rsidR="00F658AD">
        <w:rPr>
          <w:spacing w:val="2"/>
          <w:sz w:val="28"/>
          <w:szCs w:val="28"/>
        </w:rPr>
        <w:t>Оповещение</w:t>
      </w:r>
      <w:r w:rsidR="00F7071B" w:rsidRPr="007D7831">
        <w:rPr>
          <w:spacing w:val="2"/>
          <w:sz w:val="28"/>
          <w:szCs w:val="28"/>
        </w:rPr>
        <w:t xml:space="preserve"> о проведении общественных обсуждений</w:t>
      </w:r>
      <w:r w:rsidR="002B49A8">
        <w:rPr>
          <w:spacing w:val="2"/>
          <w:sz w:val="28"/>
          <w:szCs w:val="28"/>
        </w:rPr>
        <w:t>, подготовленное администрацией Северо-Енисейского района,</w:t>
      </w:r>
      <w:r w:rsidR="00F7071B" w:rsidRPr="007D7831">
        <w:rPr>
          <w:spacing w:val="2"/>
          <w:sz w:val="28"/>
          <w:szCs w:val="28"/>
        </w:rPr>
        <w:t xml:space="preserve"> должно содержать информацию о сроках и месте </w:t>
      </w:r>
      <w:proofErr w:type="gramStart"/>
      <w:r w:rsidR="00F7071B" w:rsidRPr="007D7831">
        <w:rPr>
          <w:spacing w:val="2"/>
          <w:sz w:val="28"/>
          <w:szCs w:val="28"/>
        </w:rPr>
        <w:t>доступности предварительного варианта материалов оценки воздействия</w:t>
      </w:r>
      <w:proofErr w:type="gramEnd"/>
      <w:r w:rsidR="00F7071B" w:rsidRPr="007D7831">
        <w:rPr>
          <w:spacing w:val="2"/>
          <w:sz w:val="28"/>
          <w:szCs w:val="28"/>
        </w:rPr>
        <w:t xml:space="preserve"> на окружающую среду</w:t>
      </w:r>
      <w:r w:rsidR="00FD22B1">
        <w:rPr>
          <w:spacing w:val="2"/>
          <w:sz w:val="28"/>
          <w:szCs w:val="28"/>
        </w:rPr>
        <w:t>,</w:t>
      </w:r>
      <w:r w:rsidR="00F7071B" w:rsidRPr="007D7831">
        <w:rPr>
          <w:spacing w:val="2"/>
          <w:sz w:val="28"/>
          <w:szCs w:val="28"/>
        </w:rPr>
        <w:t xml:space="preserve"> подлежит официальному опубликованию (обнародованию) в газете «Северо-Енисейский Вестник» и размещ</w:t>
      </w:r>
      <w:r w:rsidR="00FD22B1">
        <w:rPr>
          <w:spacing w:val="2"/>
          <w:sz w:val="28"/>
          <w:szCs w:val="28"/>
        </w:rPr>
        <w:t>ению</w:t>
      </w:r>
      <w:r w:rsidR="00F7071B" w:rsidRPr="007D7831">
        <w:rPr>
          <w:spacing w:val="2"/>
          <w:sz w:val="28"/>
          <w:szCs w:val="28"/>
        </w:rPr>
        <w:t xml:space="preserve"> на официальном сайте Северо-Енисейского района.</w:t>
      </w:r>
    </w:p>
    <w:p w:rsidR="00F7071B" w:rsidRPr="007D7831" w:rsidRDefault="0011636E" w:rsidP="00A2553F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3.4. </w:t>
      </w:r>
      <w:r w:rsidR="00F7071B" w:rsidRPr="007D7831">
        <w:rPr>
          <w:spacing w:val="2"/>
          <w:sz w:val="28"/>
          <w:szCs w:val="28"/>
        </w:rPr>
        <w:t>Срок проведения общественных обсуждений составляет не менее 30 дней</w:t>
      </w:r>
      <w:r w:rsidR="00F7071B">
        <w:rPr>
          <w:spacing w:val="2"/>
          <w:sz w:val="28"/>
          <w:szCs w:val="28"/>
        </w:rPr>
        <w:t xml:space="preserve"> </w:t>
      </w:r>
      <w:proofErr w:type="gramStart"/>
      <w:r w:rsidR="00F7071B">
        <w:rPr>
          <w:spacing w:val="2"/>
          <w:sz w:val="28"/>
          <w:szCs w:val="28"/>
        </w:rPr>
        <w:t>с даты поступления</w:t>
      </w:r>
      <w:proofErr w:type="gramEnd"/>
      <w:r w:rsidR="00F7071B">
        <w:rPr>
          <w:spacing w:val="2"/>
          <w:sz w:val="28"/>
          <w:szCs w:val="28"/>
        </w:rPr>
        <w:t xml:space="preserve"> в администрацию района </w:t>
      </w:r>
      <w:r w:rsidR="00F7071B" w:rsidRPr="007D7831">
        <w:rPr>
          <w:rFonts w:eastAsiaTheme="minorHAnsi"/>
          <w:sz w:val="28"/>
          <w:szCs w:val="28"/>
          <w:lang w:eastAsia="en-US"/>
        </w:rPr>
        <w:t>предложени</w:t>
      </w:r>
      <w:r w:rsidR="00F7071B">
        <w:rPr>
          <w:rFonts w:eastAsiaTheme="minorHAnsi"/>
          <w:sz w:val="28"/>
          <w:szCs w:val="28"/>
          <w:lang w:eastAsia="en-US"/>
        </w:rPr>
        <w:t>я</w:t>
      </w:r>
      <w:r w:rsidR="00F7071B" w:rsidRPr="007D7831">
        <w:rPr>
          <w:rFonts w:eastAsiaTheme="minorHAnsi"/>
          <w:sz w:val="28"/>
          <w:szCs w:val="28"/>
          <w:lang w:eastAsia="en-US"/>
        </w:rPr>
        <w:t xml:space="preserve"> об организации и проведении общественных обсуждений</w:t>
      </w:r>
      <w:r w:rsidR="00F7071B" w:rsidRPr="007D7831">
        <w:rPr>
          <w:spacing w:val="2"/>
          <w:sz w:val="28"/>
          <w:szCs w:val="28"/>
        </w:rPr>
        <w:t>.</w:t>
      </w:r>
    </w:p>
    <w:p w:rsidR="00F7071B" w:rsidRPr="007D7831" w:rsidRDefault="0011636E" w:rsidP="00107889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="00F7071B" w:rsidRPr="007D7831">
        <w:rPr>
          <w:spacing w:val="2"/>
          <w:sz w:val="28"/>
          <w:szCs w:val="28"/>
        </w:rPr>
        <w:t>.</w:t>
      </w:r>
      <w:r w:rsidR="00A2553F">
        <w:rPr>
          <w:spacing w:val="2"/>
          <w:sz w:val="28"/>
          <w:szCs w:val="28"/>
        </w:rPr>
        <w:t>5</w:t>
      </w:r>
      <w:r w:rsidR="00F7071B" w:rsidRPr="007D7831">
        <w:rPr>
          <w:spacing w:val="2"/>
          <w:sz w:val="28"/>
          <w:szCs w:val="28"/>
        </w:rPr>
        <w:t xml:space="preserve">. Общественные обсуждения назначаются постановлением Главы Северо-Енисейского района (далее </w:t>
      </w:r>
      <w:r w:rsidR="00F7071B">
        <w:rPr>
          <w:spacing w:val="2"/>
          <w:sz w:val="28"/>
          <w:szCs w:val="28"/>
        </w:rPr>
        <w:t>-</w:t>
      </w:r>
      <w:r w:rsidR="00F7071B" w:rsidRPr="007D7831">
        <w:rPr>
          <w:spacing w:val="2"/>
          <w:sz w:val="28"/>
          <w:szCs w:val="28"/>
        </w:rPr>
        <w:t xml:space="preserve"> постановление о назначении общественных обсуждений), и которое должно содержать:</w:t>
      </w:r>
    </w:p>
    <w:p w:rsidR="00F7071B" w:rsidRPr="007D7831" w:rsidRDefault="00F7071B" w:rsidP="00107889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D7831">
        <w:rPr>
          <w:spacing w:val="2"/>
          <w:sz w:val="28"/>
          <w:szCs w:val="28"/>
        </w:rPr>
        <w:t>название, цели и месторасположение объекта намечаемой хозяйственной и иной деятельности;</w:t>
      </w:r>
    </w:p>
    <w:p w:rsidR="00F7071B" w:rsidRPr="007D7831" w:rsidRDefault="00F7071B" w:rsidP="00107889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D7831">
        <w:rPr>
          <w:spacing w:val="2"/>
          <w:sz w:val="28"/>
          <w:szCs w:val="28"/>
        </w:rPr>
        <w:t>наименование и адрес заказчика</w:t>
      </w:r>
      <w:r w:rsidR="00A92E49">
        <w:rPr>
          <w:spacing w:val="2"/>
          <w:sz w:val="28"/>
          <w:szCs w:val="28"/>
        </w:rPr>
        <w:t xml:space="preserve"> (инициатора)</w:t>
      </w:r>
      <w:r w:rsidRPr="007D7831">
        <w:rPr>
          <w:spacing w:val="2"/>
          <w:sz w:val="28"/>
          <w:szCs w:val="28"/>
        </w:rPr>
        <w:t>;</w:t>
      </w:r>
    </w:p>
    <w:p w:rsidR="00F7071B" w:rsidRPr="007D7831" w:rsidRDefault="00F7071B" w:rsidP="00107889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D7831">
        <w:rPr>
          <w:spacing w:val="2"/>
          <w:sz w:val="28"/>
          <w:szCs w:val="28"/>
        </w:rPr>
        <w:t>дату, время и место проведения общественных обсуждений;</w:t>
      </w:r>
    </w:p>
    <w:p w:rsidR="00F7071B" w:rsidRPr="007D7831" w:rsidRDefault="00F7071B" w:rsidP="00107889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D7831">
        <w:rPr>
          <w:spacing w:val="2"/>
          <w:sz w:val="28"/>
          <w:szCs w:val="28"/>
        </w:rPr>
        <w:t>информацию о сроках и о месте доступности материалов по оценке воздействия на окружающую среду;</w:t>
      </w:r>
    </w:p>
    <w:p w:rsidR="00F7071B" w:rsidRPr="007D7831" w:rsidRDefault="00F7071B" w:rsidP="00107889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D7831">
        <w:rPr>
          <w:spacing w:val="2"/>
          <w:sz w:val="28"/>
          <w:szCs w:val="28"/>
        </w:rPr>
        <w:t>состав, местонахождение, почтовый адрес и адрес электронной почты, контактный телефон комиссии;</w:t>
      </w:r>
    </w:p>
    <w:p w:rsidR="00F7071B" w:rsidRPr="007D7831" w:rsidRDefault="00F7071B" w:rsidP="00107889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D7831">
        <w:rPr>
          <w:spacing w:val="2"/>
          <w:sz w:val="28"/>
          <w:szCs w:val="28"/>
        </w:rPr>
        <w:t>срок приема письменных замечаний и (или) предложений по материалам оценки воздействия на окружающую среду, вынесенным на общественные обсуждения.</w:t>
      </w:r>
    </w:p>
    <w:p w:rsidR="00F7071B" w:rsidRPr="007D7831" w:rsidRDefault="0011636E" w:rsidP="00107889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</w:t>
      </w:r>
      <w:r w:rsidR="00A2553F">
        <w:rPr>
          <w:spacing w:val="2"/>
          <w:sz w:val="28"/>
          <w:szCs w:val="28"/>
        </w:rPr>
        <w:t>6</w:t>
      </w:r>
      <w:r w:rsidR="00F7071B" w:rsidRPr="007D7831">
        <w:rPr>
          <w:spacing w:val="2"/>
          <w:sz w:val="28"/>
          <w:szCs w:val="28"/>
        </w:rPr>
        <w:t>. Постановление о назначении общественных обсуждений подлежит официальному опубликованию (обнародованию) в газете «Северо-Енисейский Вестник» и размещается на официальном сайте Северо-Енисейского района.</w:t>
      </w:r>
    </w:p>
    <w:p w:rsidR="00F7071B" w:rsidRPr="007D7831" w:rsidRDefault="00F7071B" w:rsidP="00107889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D7831">
        <w:rPr>
          <w:spacing w:val="2"/>
          <w:sz w:val="28"/>
          <w:szCs w:val="28"/>
        </w:rPr>
        <w:t>Копия постановления о назначении общественных обсуждений направляется инициатору общественных обсуждений в течение двух рабочих дней со дня его утверждения.</w:t>
      </w:r>
    </w:p>
    <w:p w:rsidR="000F4DC2" w:rsidRDefault="0011636E" w:rsidP="001078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A2553F">
        <w:rPr>
          <w:rFonts w:eastAsiaTheme="minorHAnsi"/>
          <w:sz w:val="28"/>
          <w:szCs w:val="28"/>
          <w:lang w:eastAsia="en-US"/>
        </w:rPr>
        <w:t>7</w:t>
      </w:r>
      <w:r w:rsidR="00DF5440">
        <w:rPr>
          <w:rFonts w:eastAsiaTheme="minorHAnsi"/>
          <w:sz w:val="28"/>
          <w:szCs w:val="28"/>
          <w:lang w:eastAsia="en-US"/>
        </w:rPr>
        <w:t xml:space="preserve">. Для проведения общественных обсуждений </w:t>
      </w:r>
      <w:r w:rsidR="00687CEE">
        <w:rPr>
          <w:rFonts w:eastAsiaTheme="minorHAnsi"/>
          <w:sz w:val="28"/>
          <w:szCs w:val="28"/>
          <w:lang w:eastAsia="en-US"/>
        </w:rPr>
        <w:t>администрацией Северо-Енисейского района</w:t>
      </w:r>
      <w:r w:rsidR="00A10D67">
        <w:rPr>
          <w:rFonts w:eastAsiaTheme="minorHAnsi"/>
          <w:sz w:val="28"/>
          <w:szCs w:val="28"/>
          <w:lang w:eastAsia="en-US"/>
        </w:rPr>
        <w:t xml:space="preserve"> с учетом предложений инициатора</w:t>
      </w:r>
      <w:r w:rsidR="00687CEE">
        <w:rPr>
          <w:rFonts w:eastAsiaTheme="minorHAnsi"/>
          <w:sz w:val="28"/>
          <w:szCs w:val="28"/>
          <w:lang w:eastAsia="en-US"/>
        </w:rPr>
        <w:t xml:space="preserve"> </w:t>
      </w:r>
      <w:r w:rsidR="00DF5440">
        <w:rPr>
          <w:rFonts w:eastAsiaTheme="minorHAnsi"/>
          <w:sz w:val="28"/>
          <w:szCs w:val="28"/>
          <w:lang w:eastAsia="en-US"/>
        </w:rPr>
        <w:t>создается комиссия</w:t>
      </w:r>
      <w:r w:rsidR="00A10D67">
        <w:rPr>
          <w:rFonts w:eastAsiaTheme="minorHAnsi"/>
          <w:sz w:val="28"/>
          <w:szCs w:val="28"/>
          <w:lang w:eastAsia="en-US"/>
        </w:rPr>
        <w:t xml:space="preserve"> в </w:t>
      </w:r>
      <w:r w:rsidR="000F4DC2">
        <w:rPr>
          <w:rFonts w:eastAsiaTheme="minorHAnsi"/>
          <w:sz w:val="28"/>
          <w:szCs w:val="28"/>
          <w:lang w:eastAsia="en-US"/>
        </w:rPr>
        <w:t>составе</w:t>
      </w:r>
      <w:r w:rsidR="00F63357">
        <w:rPr>
          <w:rFonts w:eastAsiaTheme="minorHAnsi"/>
          <w:sz w:val="28"/>
          <w:szCs w:val="28"/>
          <w:lang w:eastAsia="en-US"/>
        </w:rPr>
        <w:t>:</w:t>
      </w:r>
    </w:p>
    <w:p w:rsidR="000F4DC2" w:rsidRDefault="000F4DC2" w:rsidP="001078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DF5440">
        <w:rPr>
          <w:rFonts w:eastAsiaTheme="minorHAnsi"/>
          <w:sz w:val="28"/>
          <w:szCs w:val="28"/>
          <w:lang w:eastAsia="en-US"/>
        </w:rPr>
        <w:t>редсе</w:t>
      </w:r>
      <w:r>
        <w:rPr>
          <w:rFonts w:eastAsiaTheme="minorHAnsi"/>
          <w:sz w:val="28"/>
          <w:szCs w:val="28"/>
          <w:lang w:eastAsia="en-US"/>
        </w:rPr>
        <w:t xml:space="preserve">дателя </w:t>
      </w:r>
      <w:r w:rsidR="00B965DD">
        <w:rPr>
          <w:rFonts w:eastAsiaTheme="minorHAnsi"/>
          <w:sz w:val="28"/>
          <w:szCs w:val="28"/>
          <w:lang w:eastAsia="en-US"/>
        </w:rPr>
        <w:t>комиссии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F4DC2" w:rsidRDefault="00DF5440" w:rsidP="001078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представителя заказчика</w:t>
      </w:r>
      <w:r w:rsidR="000F4DC2">
        <w:rPr>
          <w:rFonts w:eastAsiaTheme="minorHAnsi"/>
          <w:sz w:val="28"/>
          <w:szCs w:val="28"/>
          <w:lang w:eastAsia="en-US"/>
        </w:rPr>
        <w:t xml:space="preserve"> (юридического или физического лица, отвечающего за подготовку документации по намечаемой деятельности в соответствии с нормативными требованиями, предъявляемыми к данному виду </w:t>
      </w:r>
      <w:r w:rsidR="000F4DC2">
        <w:rPr>
          <w:rFonts w:eastAsiaTheme="minorHAnsi"/>
          <w:sz w:val="28"/>
          <w:szCs w:val="28"/>
          <w:lang w:eastAsia="en-US"/>
        </w:rPr>
        <w:lastRenderedPageBreak/>
        <w:t xml:space="preserve">деятельности, и </w:t>
      </w:r>
      <w:proofErr w:type="gramStart"/>
      <w:r w:rsidR="000F4DC2">
        <w:rPr>
          <w:rFonts w:eastAsiaTheme="minorHAnsi"/>
          <w:sz w:val="28"/>
          <w:szCs w:val="28"/>
          <w:lang w:eastAsia="en-US"/>
        </w:rPr>
        <w:t>представляющее</w:t>
      </w:r>
      <w:proofErr w:type="gramEnd"/>
      <w:r w:rsidR="000F4DC2">
        <w:rPr>
          <w:rFonts w:eastAsiaTheme="minorHAnsi"/>
          <w:sz w:val="28"/>
          <w:szCs w:val="28"/>
          <w:lang w:eastAsia="en-US"/>
        </w:rPr>
        <w:t xml:space="preserve"> документацию по намечаемой деятельности на экологическую экспертизу);</w:t>
      </w:r>
    </w:p>
    <w:p w:rsidR="000F4DC2" w:rsidRDefault="006F2A79" w:rsidP="001078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представителя</w:t>
      </w:r>
      <w:r w:rsidR="00DF5440">
        <w:rPr>
          <w:rFonts w:eastAsiaTheme="minorHAnsi"/>
          <w:sz w:val="28"/>
          <w:szCs w:val="28"/>
          <w:lang w:eastAsia="en-US"/>
        </w:rPr>
        <w:t xml:space="preserve"> разработчика </w:t>
      </w:r>
      <w:r w:rsidR="00A10D67">
        <w:rPr>
          <w:rFonts w:eastAsiaTheme="minorHAnsi"/>
          <w:sz w:val="28"/>
          <w:szCs w:val="28"/>
          <w:lang w:eastAsia="en-US"/>
        </w:rPr>
        <w:t>«</w:t>
      </w:r>
      <w:r w:rsidR="00DF5440">
        <w:rPr>
          <w:rFonts w:eastAsiaTheme="minorHAnsi"/>
          <w:sz w:val="28"/>
          <w:szCs w:val="28"/>
          <w:lang w:eastAsia="en-US"/>
        </w:rPr>
        <w:t xml:space="preserve">Оценки воздействия на </w:t>
      </w:r>
      <w:r w:rsidR="000F4DC2">
        <w:rPr>
          <w:rFonts w:eastAsiaTheme="minorHAnsi"/>
          <w:sz w:val="28"/>
          <w:szCs w:val="28"/>
          <w:lang w:eastAsia="en-US"/>
        </w:rPr>
        <w:t>окружающую среду</w:t>
      </w:r>
      <w:r w:rsidR="00A10D67">
        <w:rPr>
          <w:rFonts w:eastAsiaTheme="minorHAnsi"/>
          <w:sz w:val="28"/>
          <w:szCs w:val="28"/>
          <w:lang w:eastAsia="en-US"/>
        </w:rPr>
        <w:t>»</w:t>
      </w:r>
      <w:r w:rsidR="000F4DC2">
        <w:rPr>
          <w:rFonts w:eastAsiaTheme="minorHAnsi"/>
          <w:sz w:val="28"/>
          <w:szCs w:val="28"/>
          <w:lang w:eastAsia="en-US"/>
        </w:rPr>
        <w:t>;</w:t>
      </w:r>
    </w:p>
    <w:p w:rsidR="00A24EE1" w:rsidRDefault="00DF5440" w:rsidP="001078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членов комиссии</w:t>
      </w:r>
      <w:r w:rsidR="00A24EE1">
        <w:rPr>
          <w:rFonts w:eastAsiaTheme="minorHAnsi"/>
          <w:sz w:val="28"/>
          <w:szCs w:val="28"/>
          <w:lang w:eastAsia="en-US"/>
        </w:rPr>
        <w:t>;</w:t>
      </w:r>
    </w:p>
    <w:p w:rsidR="00DF5440" w:rsidRDefault="00DF5440" w:rsidP="001078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секретаря </w:t>
      </w:r>
      <w:r w:rsidR="000E70E6">
        <w:rPr>
          <w:rFonts w:eastAsiaTheme="minorHAnsi"/>
          <w:sz w:val="28"/>
          <w:szCs w:val="28"/>
          <w:lang w:eastAsia="en-US"/>
        </w:rPr>
        <w:t>комиссии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F5440" w:rsidRPr="007D7831" w:rsidRDefault="0011636E" w:rsidP="00107889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</w:t>
      </w:r>
      <w:r w:rsidR="000D028E">
        <w:rPr>
          <w:spacing w:val="2"/>
          <w:sz w:val="28"/>
          <w:szCs w:val="28"/>
        </w:rPr>
        <w:t>8</w:t>
      </w:r>
      <w:r w:rsidR="00DF5440" w:rsidRPr="007D7831">
        <w:rPr>
          <w:spacing w:val="2"/>
          <w:sz w:val="28"/>
          <w:szCs w:val="28"/>
        </w:rPr>
        <w:t>. Участниками общественных обсуждений являются приглашенные</w:t>
      </w:r>
      <w:r w:rsidR="00184EC4">
        <w:rPr>
          <w:spacing w:val="2"/>
          <w:sz w:val="28"/>
          <w:szCs w:val="28"/>
        </w:rPr>
        <w:t xml:space="preserve"> инициатором </w:t>
      </w:r>
      <w:r w:rsidR="00DF5440" w:rsidRPr="007D7831">
        <w:rPr>
          <w:spacing w:val="2"/>
          <w:sz w:val="28"/>
          <w:szCs w:val="28"/>
        </w:rPr>
        <w:t>к участию в общественных обсуждениях специалисты, должностные лица органов местного самоуправления, муниципальных учреждений, иные лица, обладающие специальными познаниями в определенной области, привлекаемые для исследования и выработки рекомендаций по вопросам, подлежащим обсуждению на общественных обсуждениях, жители района и представители общественных объединений (организаций), присутствующие на общественных обсуждениях.</w:t>
      </w:r>
    </w:p>
    <w:p w:rsidR="00DF5440" w:rsidRDefault="0011636E" w:rsidP="001078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DF5440">
        <w:rPr>
          <w:rFonts w:eastAsiaTheme="minorHAnsi"/>
          <w:sz w:val="28"/>
          <w:szCs w:val="28"/>
          <w:lang w:eastAsia="en-US"/>
        </w:rPr>
        <w:t>.</w:t>
      </w:r>
      <w:r w:rsidR="000D028E">
        <w:rPr>
          <w:rFonts w:eastAsiaTheme="minorHAnsi"/>
          <w:sz w:val="28"/>
          <w:szCs w:val="28"/>
          <w:lang w:eastAsia="en-US"/>
        </w:rPr>
        <w:t>9</w:t>
      </w:r>
      <w:r w:rsidR="00DF5440">
        <w:rPr>
          <w:rFonts w:eastAsiaTheme="minorHAnsi"/>
          <w:sz w:val="28"/>
          <w:szCs w:val="28"/>
          <w:lang w:eastAsia="en-US"/>
        </w:rPr>
        <w:t>. Граждане, представители общественных организаций (объединений), иные заинтересованные лица до даты проведения общественных обсуждений вправе письменно выразить свое мнение по предмету общественных обсуждений, путем направления его в адрес инициатора общественных обсуждений или администрации Северо-Енисейского района, а также представлять в адрес инициатора общественных обсуждений материалы для обоснования своего мнения, письменные предложения и замечания.</w:t>
      </w:r>
    </w:p>
    <w:p w:rsidR="00F7071B" w:rsidRPr="007D7831" w:rsidRDefault="002B49A8" w:rsidP="00107889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4</w:t>
      </w:r>
      <w:r w:rsidR="00F7071B" w:rsidRPr="007D7831">
        <w:rPr>
          <w:bCs/>
          <w:spacing w:val="2"/>
          <w:sz w:val="28"/>
          <w:szCs w:val="28"/>
        </w:rPr>
        <w:t>. Проведение общественных обсуждений</w:t>
      </w:r>
    </w:p>
    <w:p w:rsidR="00F7071B" w:rsidRPr="007D7831" w:rsidRDefault="002B49A8" w:rsidP="001078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F7071B" w:rsidRPr="007D7831">
        <w:rPr>
          <w:rFonts w:eastAsiaTheme="minorHAnsi"/>
          <w:sz w:val="28"/>
          <w:szCs w:val="28"/>
          <w:lang w:eastAsia="en-US"/>
        </w:rPr>
        <w:t>.1. Перед началом проведения общественных обсуждений проводится регистрация их участников.</w:t>
      </w:r>
    </w:p>
    <w:p w:rsidR="00F7071B" w:rsidRPr="007D7831" w:rsidRDefault="002B49A8" w:rsidP="001078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F7071B" w:rsidRPr="007D7831">
        <w:rPr>
          <w:rFonts w:eastAsiaTheme="minorHAnsi"/>
          <w:sz w:val="28"/>
          <w:szCs w:val="28"/>
          <w:lang w:eastAsia="en-US"/>
        </w:rPr>
        <w:t>.2. Открывает и ведет общественные обсуждения Председатель комиссии</w:t>
      </w:r>
      <w:r w:rsidR="007A4CCD">
        <w:rPr>
          <w:rFonts w:eastAsiaTheme="minorHAnsi"/>
          <w:sz w:val="28"/>
          <w:szCs w:val="28"/>
          <w:lang w:eastAsia="en-US"/>
        </w:rPr>
        <w:t>,</w:t>
      </w:r>
      <w:r w:rsidR="00F7071B" w:rsidRPr="007D7831">
        <w:rPr>
          <w:rFonts w:eastAsiaTheme="minorHAnsi"/>
          <w:sz w:val="28"/>
          <w:szCs w:val="28"/>
          <w:lang w:eastAsia="en-US"/>
        </w:rPr>
        <w:t xml:space="preserve"> который является председательствующим на общественных обсуждениях (далее </w:t>
      </w:r>
      <w:r w:rsidR="00F7071B">
        <w:rPr>
          <w:rFonts w:eastAsiaTheme="minorHAnsi"/>
          <w:sz w:val="28"/>
          <w:szCs w:val="28"/>
          <w:lang w:eastAsia="en-US"/>
        </w:rPr>
        <w:t>-</w:t>
      </w:r>
      <w:r w:rsidR="00F7071B" w:rsidRPr="007D7831">
        <w:rPr>
          <w:rFonts w:eastAsiaTheme="minorHAnsi"/>
          <w:sz w:val="28"/>
          <w:szCs w:val="28"/>
          <w:lang w:eastAsia="en-US"/>
        </w:rPr>
        <w:t xml:space="preserve"> председательствующий).</w:t>
      </w:r>
    </w:p>
    <w:p w:rsidR="00F7071B" w:rsidRPr="007D7831" w:rsidRDefault="002B49A8" w:rsidP="001078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F7071B" w:rsidRPr="007D7831">
        <w:rPr>
          <w:rFonts w:eastAsiaTheme="minorHAnsi"/>
          <w:sz w:val="28"/>
          <w:szCs w:val="28"/>
          <w:lang w:eastAsia="en-US"/>
        </w:rPr>
        <w:t>.3. В ходе обсуждения материалов по оценке воздействия на окружающую среду слово предоставляется инициатору общественных обсуждений (его представителю), разработчикам материалов по оценке воздействия на окружающую среду, членам комиссии</w:t>
      </w:r>
      <w:r w:rsidR="00CC7E54">
        <w:rPr>
          <w:rFonts w:eastAsiaTheme="minorHAnsi"/>
          <w:sz w:val="28"/>
          <w:szCs w:val="28"/>
          <w:lang w:eastAsia="en-US"/>
        </w:rPr>
        <w:t xml:space="preserve"> и</w:t>
      </w:r>
      <w:r w:rsidR="00F7071B" w:rsidRPr="007D7831">
        <w:rPr>
          <w:rFonts w:eastAsiaTheme="minorHAnsi"/>
          <w:sz w:val="28"/>
          <w:szCs w:val="28"/>
          <w:lang w:eastAsia="en-US"/>
        </w:rPr>
        <w:t xml:space="preserve"> жителям района.</w:t>
      </w:r>
    </w:p>
    <w:p w:rsidR="00F7071B" w:rsidRPr="007D7831" w:rsidRDefault="002B49A8" w:rsidP="0010788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F7071B" w:rsidRPr="007D7831">
        <w:rPr>
          <w:rFonts w:eastAsiaTheme="minorHAnsi"/>
          <w:sz w:val="28"/>
          <w:szCs w:val="28"/>
          <w:lang w:eastAsia="en-US"/>
        </w:rPr>
        <w:t>.4. На общественных обсуждениях оглашаются все поступившие материалы (замечания, возражения, предложения, пожелания). В ходе обсуждения материалов происходит обмен мнениями участников общественных обсуждений.</w:t>
      </w:r>
    </w:p>
    <w:p w:rsidR="00F7071B" w:rsidRPr="007D7831" w:rsidRDefault="002B49A8" w:rsidP="001078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F7071B" w:rsidRPr="007D7831">
        <w:rPr>
          <w:rFonts w:eastAsiaTheme="minorHAnsi"/>
          <w:sz w:val="28"/>
          <w:szCs w:val="28"/>
          <w:lang w:eastAsia="en-US"/>
        </w:rPr>
        <w:t>.5. Секретарь комиссии обеспечивает ведение протокола. Протокол оформляется в двух экземплярах. К протоколу прилагаются все представленные на общественные обсуждения материалы.</w:t>
      </w:r>
    </w:p>
    <w:p w:rsidR="00F7071B" w:rsidRPr="007D7831" w:rsidRDefault="002B49A8" w:rsidP="001078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F7071B" w:rsidRPr="007D7831">
        <w:rPr>
          <w:rFonts w:eastAsiaTheme="minorHAnsi"/>
          <w:sz w:val="28"/>
          <w:szCs w:val="28"/>
          <w:lang w:eastAsia="en-US"/>
        </w:rPr>
        <w:t xml:space="preserve">.6. </w:t>
      </w:r>
      <w:proofErr w:type="gramStart"/>
      <w:r w:rsidR="00F7071B" w:rsidRPr="007D7831">
        <w:rPr>
          <w:rFonts w:eastAsiaTheme="minorHAnsi"/>
          <w:sz w:val="28"/>
          <w:szCs w:val="28"/>
          <w:lang w:eastAsia="en-US"/>
        </w:rPr>
        <w:t xml:space="preserve">В протоколе фиксируются: фамилия, имя, отчество (последнее </w:t>
      </w:r>
      <w:r w:rsidR="00B5068E">
        <w:rPr>
          <w:rFonts w:eastAsiaTheme="minorHAnsi"/>
          <w:sz w:val="28"/>
          <w:szCs w:val="28"/>
          <w:lang w:eastAsia="en-US"/>
        </w:rPr>
        <w:t>-</w:t>
      </w:r>
      <w:r w:rsidR="00F7071B" w:rsidRPr="007D7831">
        <w:rPr>
          <w:rFonts w:eastAsiaTheme="minorHAnsi"/>
          <w:sz w:val="28"/>
          <w:szCs w:val="28"/>
          <w:lang w:eastAsia="en-US"/>
        </w:rPr>
        <w:t xml:space="preserve"> при наличии) участников, повестка дня, краткое содержание выступлений, обсуждений, вопросы и ответы, замечания и предложения, принятые решения, а также предмет разногласий между участниками и инициатором общественных обсуждений.</w:t>
      </w:r>
      <w:proofErr w:type="gramEnd"/>
    </w:p>
    <w:p w:rsidR="00F7071B" w:rsidRPr="007D7831" w:rsidRDefault="002B49A8" w:rsidP="001078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F7071B" w:rsidRPr="007D7831">
        <w:rPr>
          <w:rFonts w:eastAsiaTheme="minorHAnsi"/>
          <w:sz w:val="28"/>
          <w:szCs w:val="28"/>
          <w:lang w:eastAsia="en-US"/>
        </w:rPr>
        <w:t>.7. При проведении общественных обсуждений могут вестись видео- и аудиозаписи.</w:t>
      </w:r>
    </w:p>
    <w:p w:rsidR="00F7071B" w:rsidRPr="007D7831" w:rsidRDefault="002B49A8" w:rsidP="00107889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F7071B" w:rsidRPr="007D7831">
        <w:rPr>
          <w:rFonts w:eastAsiaTheme="minorHAnsi"/>
          <w:sz w:val="28"/>
          <w:szCs w:val="28"/>
          <w:lang w:eastAsia="en-US"/>
        </w:rPr>
        <w:t>. Утверждение заключения о результатах общественных обсуждений</w:t>
      </w:r>
    </w:p>
    <w:p w:rsidR="00F7071B" w:rsidRPr="007D7831" w:rsidRDefault="002B49A8" w:rsidP="001078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</w:t>
      </w:r>
      <w:r w:rsidR="00F7071B" w:rsidRPr="007D7831">
        <w:rPr>
          <w:rFonts w:eastAsiaTheme="minorHAnsi"/>
          <w:sz w:val="28"/>
          <w:szCs w:val="28"/>
          <w:lang w:eastAsia="en-US"/>
        </w:rPr>
        <w:t xml:space="preserve">.1. По завершении обсуждений </w:t>
      </w:r>
      <w:r w:rsidR="006F2A79">
        <w:rPr>
          <w:rFonts w:eastAsiaTheme="minorHAnsi"/>
          <w:sz w:val="28"/>
          <w:szCs w:val="28"/>
          <w:lang w:eastAsia="en-US"/>
        </w:rPr>
        <w:t xml:space="preserve">секретарем комиссии </w:t>
      </w:r>
      <w:r w:rsidR="006F2A79" w:rsidRPr="007D7831">
        <w:rPr>
          <w:rFonts w:eastAsiaTheme="minorHAnsi"/>
          <w:sz w:val="28"/>
          <w:szCs w:val="28"/>
          <w:lang w:eastAsia="en-US"/>
        </w:rPr>
        <w:t>оглашает</w:t>
      </w:r>
      <w:r w:rsidR="006F2A79">
        <w:rPr>
          <w:rFonts w:eastAsiaTheme="minorHAnsi"/>
          <w:sz w:val="28"/>
          <w:szCs w:val="28"/>
          <w:lang w:eastAsia="en-US"/>
        </w:rPr>
        <w:t>ся</w:t>
      </w:r>
      <w:r w:rsidR="006F2A79" w:rsidRPr="007D7831">
        <w:rPr>
          <w:rFonts w:eastAsiaTheme="minorHAnsi"/>
          <w:sz w:val="28"/>
          <w:szCs w:val="28"/>
          <w:lang w:eastAsia="en-US"/>
        </w:rPr>
        <w:t xml:space="preserve"> проект заключения по результатам общественных обсуждений</w:t>
      </w:r>
      <w:r w:rsidR="006F2A79">
        <w:rPr>
          <w:rFonts w:eastAsiaTheme="minorHAnsi"/>
          <w:sz w:val="28"/>
          <w:szCs w:val="28"/>
          <w:lang w:eastAsia="en-US"/>
        </w:rPr>
        <w:t xml:space="preserve">, </w:t>
      </w:r>
      <w:r w:rsidR="00F7071B" w:rsidRPr="007D7831">
        <w:rPr>
          <w:rFonts w:eastAsiaTheme="minorHAnsi"/>
          <w:sz w:val="28"/>
          <w:szCs w:val="28"/>
          <w:lang w:eastAsia="en-US"/>
        </w:rPr>
        <w:t>председатель</w:t>
      </w:r>
      <w:r w:rsidR="006F2A79">
        <w:rPr>
          <w:rFonts w:eastAsiaTheme="minorHAnsi"/>
          <w:sz w:val="28"/>
          <w:szCs w:val="28"/>
          <w:lang w:eastAsia="en-US"/>
        </w:rPr>
        <w:t xml:space="preserve"> комиссии </w:t>
      </w:r>
      <w:r w:rsidR="00F7071B" w:rsidRPr="007D7831">
        <w:rPr>
          <w:rFonts w:eastAsiaTheme="minorHAnsi"/>
          <w:sz w:val="28"/>
          <w:szCs w:val="28"/>
          <w:lang w:eastAsia="en-US"/>
        </w:rPr>
        <w:t>подводит итоги про</w:t>
      </w:r>
      <w:r w:rsidR="006F2A79">
        <w:rPr>
          <w:rFonts w:eastAsiaTheme="minorHAnsi"/>
          <w:sz w:val="28"/>
          <w:szCs w:val="28"/>
          <w:lang w:eastAsia="en-US"/>
        </w:rPr>
        <w:t>ведения общественных обсуждений</w:t>
      </w:r>
      <w:r w:rsidR="00F7071B" w:rsidRPr="007D7831">
        <w:rPr>
          <w:rFonts w:eastAsiaTheme="minorHAnsi"/>
          <w:sz w:val="28"/>
          <w:szCs w:val="28"/>
          <w:lang w:eastAsia="en-US"/>
        </w:rPr>
        <w:t xml:space="preserve"> и</w:t>
      </w:r>
      <w:r w:rsidR="00F7071B" w:rsidRPr="007D7831">
        <w:rPr>
          <w:sz w:val="28"/>
          <w:szCs w:val="28"/>
        </w:rPr>
        <w:t xml:space="preserve"> предлагает участникам высказать свои замечания и предложения по обсуждаемому вопросу.</w:t>
      </w:r>
    </w:p>
    <w:p w:rsidR="00F7071B" w:rsidRPr="007D7831" w:rsidRDefault="002B49A8" w:rsidP="001078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F7071B" w:rsidRPr="007D7831">
        <w:rPr>
          <w:rFonts w:eastAsiaTheme="minorHAnsi"/>
          <w:sz w:val="28"/>
          <w:szCs w:val="28"/>
          <w:lang w:eastAsia="en-US"/>
        </w:rPr>
        <w:t>.2.</w:t>
      </w:r>
      <w:r w:rsidR="00F7071B" w:rsidRPr="007D7831">
        <w:rPr>
          <w:sz w:val="28"/>
          <w:szCs w:val="28"/>
        </w:rPr>
        <w:t xml:space="preserve"> При отсутствии замечаний и предложений на голосование ставится предложение об утверждении проекта заключения о результатах общественных обсуждений. Решение об утверждении заключения о результатах общественных обсуждений считается принятым, если за него проголосовало большинство от зарегистрировавшихся участников общественных обсуждений.</w:t>
      </w:r>
    </w:p>
    <w:p w:rsidR="00F7071B" w:rsidRPr="007D7831" w:rsidRDefault="002B49A8" w:rsidP="001078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F7071B" w:rsidRPr="007D7831">
        <w:rPr>
          <w:sz w:val="28"/>
          <w:szCs w:val="28"/>
        </w:rPr>
        <w:t>.3. При наличии замечаний и предложений по проекту заключения о результатах общественных обсуждений на голосование отдельно ставится каждое такое замечание и предложение. После голосования по этим замечаниям и предложениям на голосование ставится проект заключения о результатах общественных слушаний с учетом принятых замечаний и предложений</w:t>
      </w:r>
    </w:p>
    <w:p w:rsidR="00F7071B" w:rsidRPr="007D7831" w:rsidRDefault="002B49A8" w:rsidP="001078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F7071B" w:rsidRPr="007D7831">
        <w:rPr>
          <w:rFonts w:eastAsiaTheme="minorHAnsi"/>
          <w:sz w:val="28"/>
          <w:szCs w:val="28"/>
          <w:lang w:eastAsia="en-US"/>
        </w:rPr>
        <w:t xml:space="preserve">.4. </w:t>
      </w:r>
      <w:r w:rsidR="00F7071B" w:rsidRPr="007D7831">
        <w:rPr>
          <w:sz w:val="28"/>
          <w:szCs w:val="28"/>
        </w:rPr>
        <w:t>Решения по вопросам, указанным в пунктах 4.2 и 4.3 настоящего раздела, считаются принятыми, если за их принятие проголосовало большинство от зарегистрировавшихся участников общественных обсуждений.</w:t>
      </w:r>
    </w:p>
    <w:p w:rsidR="00333A00" w:rsidRDefault="002B49A8" w:rsidP="00107889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5</w:t>
      </w:r>
      <w:r w:rsidR="00F7071B" w:rsidRPr="007D7831">
        <w:rPr>
          <w:sz w:val="28"/>
          <w:szCs w:val="28"/>
        </w:rPr>
        <w:t xml:space="preserve">.5. Заключение о результатах общественных обсуждений подлежит опубликованию в газете «Северо-Енисейский Вестник» не позднее, чем через 10 дней после проведения соответствующих обсуждений, а также размещению </w:t>
      </w:r>
      <w:r w:rsidR="00E90C60" w:rsidRPr="007D7831">
        <w:rPr>
          <w:spacing w:val="2"/>
          <w:sz w:val="28"/>
          <w:szCs w:val="28"/>
        </w:rPr>
        <w:t>на официальном сайте Северо-Енисейского района</w:t>
      </w:r>
      <w:r w:rsidR="00C73384">
        <w:rPr>
          <w:spacing w:val="2"/>
          <w:sz w:val="28"/>
          <w:szCs w:val="28"/>
        </w:rPr>
        <w:t>.</w:t>
      </w:r>
    </w:p>
    <w:sectPr w:rsidR="00333A00" w:rsidSect="00333A00">
      <w:headerReference w:type="default" r:id="rId13"/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6F9" w:rsidRDefault="008316F9" w:rsidP="00757C9D">
      <w:r>
        <w:separator/>
      </w:r>
    </w:p>
  </w:endnote>
  <w:endnote w:type="continuationSeparator" w:id="0">
    <w:p w:rsidR="008316F9" w:rsidRDefault="008316F9" w:rsidP="00757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6F9" w:rsidRDefault="008316F9" w:rsidP="00757C9D">
      <w:r>
        <w:separator/>
      </w:r>
    </w:p>
  </w:footnote>
  <w:footnote w:type="continuationSeparator" w:id="0">
    <w:p w:rsidR="008316F9" w:rsidRDefault="008316F9" w:rsidP="00757C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5234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D7831" w:rsidRDefault="00BB3359">
        <w:pPr>
          <w:pStyle w:val="a4"/>
          <w:jc w:val="center"/>
        </w:pPr>
        <w:r w:rsidRPr="00EE7E3F">
          <w:rPr>
            <w:sz w:val="20"/>
            <w:szCs w:val="20"/>
          </w:rPr>
          <w:fldChar w:fldCharType="begin"/>
        </w:r>
        <w:r w:rsidR="002C344A" w:rsidRPr="00EE7E3F">
          <w:rPr>
            <w:sz w:val="20"/>
            <w:szCs w:val="20"/>
          </w:rPr>
          <w:instrText xml:space="preserve"> PAGE   \* MERGEFORMAT </w:instrText>
        </w:r>
        <w:r w:rsidRPr="00EE7E3F">
          <w:rPr>
            <w:sz w:val="20"/>
            <w:szCs w:val="20"/>
          </w:rPr>
          <w:fldChar w:fldCharType="separate"/>
        </w:r>
        <w:r w:rsidR="007E3D85">
          <w:rPr>
            <w:noProof/>
            <w:sz w:val="20"/>
            <w:szCs w:val="20"/>
          </w:rPr>
          <w:t>1</w:t>
        </w:r>
        <w:r w:rsidRPr="00EE7E3F">
          <w:rPr>
            <w:sz w:val="20"/>
            <w:szCs w:val="20"/>
          </w:rPr>
          <w:fldChar w:fldCharType="end"/>
        </w:r>
      </w:p>
    </w:sdtContent>
  </w:sdt>
  <w:p w:rsidR="007D7831" w:rsidRDefault="007D783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D65F18"/>
    <w:rsid w:val="00003A8B"/>
    <w:rsid w:val="0000711D"/>
    <w:rsid w:val="00013C2E"/>
    <w:rsid w:val="000224C7"/>
    <w:rsid w:val="00030241"/>
    <w:rsid w:val="000338CC"/>
    <w:rsid w:val="0003718D"/>
    <w:rsid w:val="000651F0"/>
    <w:rsid w:val="00070C3D"/>
    <w:rsid w:val="00072D76"/>
    <w:rsid w:val="00086BDA"/>
    <w:rsid w:val="00096FF2"/>
    <w:rsid w:val="000B76EF"/>
    <w:rsid w:val="000C0268"/>
    <w:rsid w:val="000D028E"/>
    <w:rsid w:val="000E70E6"/>
    <w:rsid w:val="000F4DC2"/>
    <w:rsid w:val="00101F4E"/>
    <w:rsid w:val="001021A2"/>
    <w:rsid w:val="00107889"/>
    <w:rsid w:val="0011636E"/>
    <w:rsid w:val="001277E8"/>
    <w:rsid w:val="001339EB"/>
    <w:rsid w:val="001403AD"/>
    <w:rsid w:val="0015329D"/>
    <w:rsid w:val="00166146"/>
    <w:rsid w:val="001767C4"/>
    <w:rsid w:val="00180B63"/>
    <w:rsid w:val="00182691"/>
    <w:rsid w:val="00183C7C"/>
    <w:rsid w:val="00184EC4"/>
    <w:rsid w:val="00193334"/>
    <w:rsid w:val="00193753"/>
    <w:rsid w:val="00196F22"/>
    <w:rsid w:val="001C2F8F"/>
    <w:rsid w:val="001E0975"/>
    <w:rsid w:val="002027DF"/>
    <w:rsid w:val="00217206"/>
    <w:rsid w:val="00225882"/>
    <w:rsid w:val="00247BB5"/>
    <w:rsid w:val="00262B93"/>
    <w:rsid w:val="002972F7"/>
    <w:rsid w:val="002B49A8"/>
    <w:rsid w:val="002B50BF"/>
    <w:rsid w:val="002B75E2"/>
    <w:rsid w:val="002C344A"/>
    <w:rsid w:val="002F79EA"/>
    <w:rsid w:val="003075E8"/>
    <w:rsid w:val="00314EF4"/>
    <w:rsid w:val="00324EC7"/>
    <w:rsid w:val="00333A00"/>
    <w:rsid w:val="003712D4"/>
    <w:rsid w:val="00377113"/>
    <w:rsid w:val="003860D5"/>
    <w:rsid w:val="003B05EF"/>
    <w:rsid w:val="003F46AE"/>
    <w:rsid w:val="003F64AE"/>
    <w:rsid w:val="004248D6"/>
    <w:rsid w:val="00442ED7"/>
    <w:rsid w:val="004537FE"/>
    <w:rsid w:val="0045554F"/>
    <w:rsid w:val="00476A8F"/>
    <w:rsid w:val="00483862"/>
    <w:rsid w:val="004900AB"/>
    <w:rsid w:val="00494E31"/>
    <w:rsid w:val="0049693D"/>
    <w:rsid w:val="004B51F9"/>
    <w:rsid w:val="004C391F"/>
    <w:rsid w:val="004C4972"/>
    <w:rsid w:val="004C6A0A"/>
    <w:rsid w:val="004E2303"/>
    <w:rsid w:val="004E28DE"/>
    <w:rsid w:val="004E7A81"/>
    <w:rsid w:val="00506B37"/>
    <w:rsid w:val="00521BD7"/>
    <w:rsid w:val="00525E49"/>
    <w:rsid w:val="00541D55"/>
    <w:rsid w:val="00556665"/>
    <w:rsid w:val="00572BC1"/>
    <w:rsid w:val="00575577"/>
    <w:rsid w:val="00582D1E"/>
    <w:rsid w:val="0058388E"/>
    <w:rsid w:val="005A25AA"/>
    <w:rsid w:val="005B1F65"/>
    <w:rsid w:val="005B2928"/>
    <w:rsid w:val="005C5324"/>
    <w:rsid w:val="005D7249"/>
    <w:rsid w:val="005F7D6F"/>
    <w:rsid w:val="0060225B"/>
    <w:rsid w:val="0061744E"/>
    <w:rsid w:val="00621C17"/>
    <w:rsid w:val="00643546"/>
    <w:rsid w:val="006651CE"/>
    <w:rsid w:val="00667816"/>
    <w:rsid w:val="006700E5"/>
    <w:rsid w:val="00680E8E"/>
    <w:rsid w:val="00682A43"/>
    <w:rsid w:val="00685947"/>
    <w:rsid w:val="00687CEE"/>
    <w:rsid w:val="00690C12"/>
    <w:rsid w:val="0069525C"/>
    <w:rsid w:val="006A1E46"/>
    <w:rsid w:val="006A7B62"/>
    <w:rsid w:val="006B2793"/>
    <w:rsid w:val="006C25EC"/>
    <w:rsid w:val="006D6CC0"/>
    <w:rsid w:val="006E171D"/>
    <w:rsid w:val="006F2A79"/>
    <w:rsid w:val="006F3062"/>
    <w:rsid w:val="006F4052"/>
    <w:rsid w:val="00704798"/>
    <w:rsid w:val="00711899"/>
    <w:rsid w:val="007334FE"/>
    <w:rsid w:val="007562FA"/>
    <w:rsid w:val="00757C9D"/>
    <w:rsid w:val="00771538"/>
    <w:rsid w:val="00780193"/>
    <w:rsid w:val="007839DD"/>
    <w:rsid w:val="00787EA8"/>
    <w:rsid w:val="00791492"/>
    <w:rsid w:val="007A4CCD"/>
    <w:rsid w:val="007B1BDC"/>
    <w:rsid w:val="007C2681"/>
    <w:rsid w:val="007D1C1C"/>
    <w:rsid w:val="007D3325"/>
    <w:rsid w:val="007D3B3F"/>
    <w:rsid w:val="007D7831"/>
    <w:rsid w:val="007E19AB"/>
    <w:rsid w:val="007E3D85"/>
    <w:rsid w:val="007F33B7"/>
    <w:rsid w:val="007F3C7D"/>
    <w:rsid w:val="007F5BB2"/>
    <w:rsid w:val="0080164D"/>
    <w:rsid w:val="00804601"/>
    <w:rsid w:val="00807050"/>
    <w:rsid w:val="00807BC5"/>
    <w:rsid w:val="008242B0"/>
    <w:rsid w:val="00825BDB"/>
    <w:rsid w:val="008316F9"/>
    <w:rsid w:val="008431A6"/>
    <w:rsid w:val="00843537"/>
    <w:rsid w:val="00844B11"/>
    <w:rsid w:val="008562D8"/>
    <w:rsid w:val="00885E9B"/>
    <w:rsid w:val="008938FF"/>
    <w:rsid w:val="008C2EF5"/>
    <w:rsid w:val="008C7165"/>
    <w:rsid w:val="008D0A8F"/>
    <w:rsid w:val="008E3288"/>
    <w:rsid w:val="009111F1"/>
    <w:rsid w:val="009209CF"/>
    <w:rsid w:val="00926386"/>
    <w:rsid w:val="00944265"/>
    <w:rsid w:val="00951DAD"/>
    <w:rsid w:val="009623D9"/>
    <w:rsid w:val="00967B1A"/>
    <w:rsid w:val="00971757"/>
    <w:rsid w:val="009758BB"/>
    <w:rsid w:val="009A4B15"/>
    <w:rsid w:val="009C1AD1"/>
    <w:rsid w:val="009D6EA0"/>
    <w:rsid w:val="009E3F90"/>
    <w:rsid w:val="00A01803"/>
    <w:rsid w:val="00A02C2D"/>
    <w:rsid w:val="00A048BC"/>
    <w:rsid w:val="00A0646B"/>
    <w:rsid w:val="00A10D67"/>
    <w:rsid w:val="00A133ED"/>
    <w:rsid w:val="00A238CF"/>
    <w:rsid w:val="00A24171"/>
    <w:rsid w:val="00A24EE1"/>
    <w:rsid w:val="00A2553F"/>
    <w:rsid w:val="00A273B7"/>
    <w:rsid w:val="00A34727"/>
    <w:rsid w:val="00A474F2"/>
    <w:rsid w:val="00A47B1B"/>
    <w:rsid w:val="00A92E49"/>
    <w:rsid w:val="00AA7004"/>
    <w:rsid w:val="00AF3C34"/>
    <w:rsid w:val="00AF5061"/>
    <w:rsid w:val="00AF661C"/>
    <w:rsid w:val="00B04C4E"/>
    <w:rsid w:val="00B31C5F"/>
    <w:rsid w:val="00B4068B"/>
    <w:rsid w:val="00B40CF0"/>
    <w:rsid w:val="00B5068E"/>
    <w:rsid w:val="00B54FF5"/>
    <w:rsid w:val="00B7337F"/>
    <w:rsid w:val="00B73F7D"/>
    <w:rsid w:val="00B7603A"/>
    <w:rsid w:val="00B965DD"/>
    <w:rsid w:val="00BB3359"/>
    <w:rsid w:val="00BB374E"/>
    <w:rsid w:val="00BC5954"/>
    <w:rsid w:val="00BF367E"/>
    <w:rsid w:val="00BF676A"/>
    <w:rsid w:val="00BF7360"/>
    <w:rsid w:val="00C12E28"/>
    <w:rsid w:val="00C27A25"/>
    <w:rsid w:val="00C308D5"/>
    <w:rsid w:val="00C32DB2"/>
    <w:rsid w:val="00C45F35"/>
    <w:rsid w:val="00C5493D"/>
    <w:rsid w:val="00C62224"/>
    <w:rsid w:val="00C73384"/>
    <w:rsid w:val="00CB72A7"/>
    <w:rsid w:val="00CC4BE3"/>
    <w:rsid w:val="00CC7E54"/>
    <w:rsid w:val="00D11F2B"/>
    <w:rsid w:val="00D17B91"/>
    <w:rsid w:val="00D212DD"/>
    <w:rsid w:val="00D346AE"/>
    <w:rsid w:val="00D473AA"/>
    <w:rsid w:val="00D5249B"/>
    <w:rsid w:val="00D65F18"/>
    <w:rsid w:val="00D756D2"/>
    <w:rsid w:val="00D82FCC"/>
    <w:rsid w:val="00D97AC1"/>
    <w:rsid w:val="00DA460B"/>
    <w:rsid w:val="00DE05EB"/>
    <w:rsid w:val="00DE7561"/>
    <w:rsid w:val="00DF2BC7"/>
    <w:rsid w:val="00DF5440"/>
    <w:rsid w:val="00E50BDA"/>
    <w:rsid w:val="00E533F8"/>
    <w:rsid w:val="00E63145"/>
    <w:rsid w:val="00E64341"/>
    <w:rsid w:val="00E85199"/>
    <w:rsid w:val="00E90C60"/>
    <w:rsid w:val="00E9204B"/>
    <w:rsid w:val="00E927AD"/>
    <w:rsid w:val="00EB206A"/>
    <w:rsid w:val="00EE717C"/>
    <w:rsid w:val="00EE7E3F"/>
    <w:rsid w:val="00EF38AE"/>
    <w:rsid w:val="00F12C1D"/>
    <w:rsid w:val="00F250F0"/>
    <w:rsid w:val="00F329EE"/>
    <w:rsid w:val="00F5092F"/>
    <w:rsid w:val="00F53040"/>
    <w:rsid w:val="00F63357"/>
    <w:rsid w:val="00F658AD"/>
    <w:rsid w:val="00F7071B"/>
    <w:rsid w:val="00F74D56"/>
    <w:rsid w:val="00F774DC"/>
    <w:rsid w:val="00F819F9"/>
    <w:rsid w:val="00F95C0D"/>
    <w:rsid w:val="00FD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566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566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5F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65F18"/>
    <w:rPr>
      <w:color w:val="0000FF"/>
      <w:u w:val="single"/>
    </w:rPr>
  </w:style>
  <w:style w:type="paragraph" w:customStyle="1" w:styleId="formattext">
    <w:name w:val="formattext"/>
    <w:basedOn w:val="a"/>
    <w:rsid w:val="00AF661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5566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66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5666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57C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7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7C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7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1F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1F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D11F2B"/>
    <w:pPr>
      <w:spacing w:before="100" w:beforeAutospacing="1" w:after="100" w:afterAutospacing="1"/>
    </w:pPr>
  </w:style>
  <w:style w:type="character" w:customStyle="1" w:styleId="s10">
    <w:name w:val="s_10"/>
    <w:basedOn w:val="a0"/>
    <w:rsid w:val="00D11F2B"/>
  </w:style>
  <w:style w:type="paragraph" w:customStyle="1" w:styleId="ConsNormal">
    <w:name w:val="ConsNormal"/>
    <w:rsid w:val="00F7071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A06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993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376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466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90176166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2020875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0829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D0A6C-8B7A-435D-861C-FDBB8B8B7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3176</Words>
  <Characters>18108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BSV</dc:creator>
  <cp:lastModifiedBy>Кириллова</cp:lastModifiedBy>
  <cp:revision>5</cp:revision>
  <cp:lastPrinted>2019-11-13T11:07:00Z</cp:lastPrinted>
  <dcterms:created xsi:type="dcterms:W3CDTF">2019-11-21T05:34:00Z</dcterms:created>
  <dcterms:modified xsi:type="dcterms:W3CDTF">2019-11-25T02:48:00Z</dcterms:modified>
</cp:coreProperties>
</file>